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E1" w:rsidRPr="00ED0DEF" w:rsidRDefault="005A00E1" w:rsidP="005A00E1">
      <w:pPr>
        <w:rPr>
          <w:rFonts w:ascii="Arial" w:hAnsi="Arial" w:cs="Arial"/>
        </w:rPr>
      </w:pPr>
      <w:r>
        <w:t xml:space="preserve">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563245" cy="600075"/>
            <wp:effectExtent l="19050" t="0" r="825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ED0DEF">
        <w:rPr>
          <w:rFonts w:ascii="Arial" w:hAnsi="Arial" w:cs="Arial"/>
        </w:rPr>
        <w:t xml:space="preserve">  </w:t>
      </w:r>
    </w:p>
    <w:tbl>
      <w:tblPr>
        <w:tblW w:w="0" w:type="auto"/>
        <w:tblLook w:val="00A0"/>
      </w:tblPr>
      <w:tblGrid>
        <w:gridCol w:w="1668"/>
        <w:gridCol w:w="6520"/>
        <w:gridCol w:w="1590"/>
      </w:tblGrid>
      <w:tr w:rsidR="005A00E1" w:rsidRPr="00ED0DEF" w:rsidTr="00F25CC6">
        <w:tc>
          <w:tcPr>
            <w:tcW w:w="9778" w:type="dxa"/>
            <w:gridSpan w:val="3"/>
          </w:tcPr>
          <w:p w:rsidR="005A00E1" w:rsidRPr="00ED0DEF" w:rsidRDefault="005A00E1" w:rsidP="00F25CC6">
            <w:pPr>
              <w:jc w:val="center"/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bidi="he-IL"/>
              </w:rPr>
            </w:pPr>
            <w:r w:rsidRPr="00ED0DE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  <w:lang w:bidi="he-IL"/>
              </w:rPr>
              <w:t>ISTITUTO D’ISTRUZIONE    SUPERIORE</w:t>
            </w:r>
          </w:p>
          <w:p w:rsidR="005A00E1" w:rsidRPr="00ED0DEF" w:rsidRDefault="005A00E1" w:rsidP="00F25CC6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bidi="he-IL"/>
              </w:rPr>
            </w:pPr>
            <w:r w:rsidRPr="00ED0DE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bidi="he-IL"/>
              </w:rPr>
              <w:t xml:space="preserve">“RINALDO D’AQUINO”                  </w:t>
            </w:r>
          </w:p>
          <w:p w:rsidR="005A00E1" w:rsidRPr="00ED0DEF" w:rsidRDefault="005A00E1" w:rsidP="00F25CC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A00E1" w:rsidRPr="00ED0DEF" w:rsidRDefault="005A00E1" w:rsidP="00F25C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DEF">
              <w:rPr>
                <w:rFonts w:ascii="Arial" w:hAnsi="Arial" w:cs="Arial"/>
                <w:b/>
                <w:i/>
                <w:sz w:val="16"/>
                <w:szCs w:val="16"/>
              </w:rPr>
              <w:t>e-mail:</w:t>
            </w:r>
            <w:r w:rsidRPr="00ED0DE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hyperlink r:id="rId5" w:history="1">
              <w:r w:rsidRPr="00ED0DEF">
                <w:rPr>
                  <w:rStyle w:val="Collegamentoipertestuale"/>
                  <w:rFonts w:ascii="Arial" w:hAnsi="Arial" w:cs="Arial"/>
                  <w:i/>
                  <w:sz w:val="16"/>
                  <w:szCs w:val="16"/>
                </w:rPr>
                <w:t>avis02100b@istruzione.it</w:t>
              </w:r>
            </w:hyperlink>
            <w:r w:rsidRPr="00ED0DEF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ED0DEF">
              <w:rPr>
                <w:rFonts w:ascii="Arial" w:hAnsi="Arial" w:cs="Arial"/>
                <w:b/>
                <w:i/>
                <w:sz w:val="16"/>
                <w:szCs w:val="16"/>
              </w:rPr>
              <w:t>P.E.C.</w:t>
            </w:r>
            <w:r w:rsidRPr="00ED0DE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hyperlink r:id="rId6" w:history="1">
              <w:r w:rsidRPr="00ED0DEF">
                <w:rPr>
                  <w:rStyle w:val="Collegamentoipertestuale"/>
                  <w:rFonts w:ascii="Arial" w:hAnsi="Arial" w:cs="Arial"/>
                  <w:i/>
                  <w:sz w:val="16"/>
                  <w:szCs w:val="16"/>
                </w:rPr>
                <w:t>Avis02100b@pec.istruzione.it</w:t>
              </w:r>
            </w:hyperlink>
            <w:r w:rsidRPr="00ED0DEF">
              <w:rPr>
                <w:rFonts w:ascii="Arial" w:hAnsi="Arial" w:cs="Arial"/>
                <w:b/>
                <w:sz w:val="16"/>
                <w:szCs w:val="16"/>
              </w:rPr>
              <w:t xml:space="preserve">    C.F. 91010430642</w:t>
            </w:r>
          </w:p>
          <w:p w:rsidR="005A00E1" w:rsidRPr="00ED0DEF" w:rsidRDefault="005A00E1" w:rsidP="00F25C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0E1" w:rsidRPr="00ED0DEF" w:rsidTr="00F25CC6">
        <w:tc>
          <w:tcPr>
            <w:tcW w:w="1668" w:type="dxa"/>
          </w:tcPr>
          <w:p w:rsidR="005A00E1" w:rsidRPr="00ED0DEF" w:rsidRDefault="005A00E1" w:rsidP="00F25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DE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848360" cy="826770"/>
                  <wp:effectExtent l="19050" t="0" r="889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0E1" w:rsidRPr="00ED0DEF" w:rsidRDefault="005A00E1" w:rsidP="00F25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0DEF">
              <w:rPr>
                <w:rFonts w:ascii="Arial" w:hAnsi="Arial" w:cs="Arial"/>
                <w:b/>
                <w:i/>
                <w:sz w:val="16"/>
                <w:szCs w:val="16"/>
                <w:lang w:bidi="he-IL"/>
              </w:rPr>
              <w:t>hirpina</w:t>
            </w:r>
            <w:proofErr w:type="spellEnd"/>
            <w:r w:rsidRPr="00ED0DEF">
              <w:rPr>
                <w:rFonts w:ascii="Arial" w:hAnsi="Arial" w:cs="Arial"/>
                <w:b/>
                <w:i/>
                <w:sz w:val="16"/>
                <w:szCs w:val="16"/>
                <w:lang w:bidi="he-IL"/>
              </w:rPr>
              <w:t xml:space="preserve"> audacia</w:t>
            </w:r>
            <w:r w:rsidRPr="00ED0DE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</w:tcPr>
          <w:p w:rsidR="005A00E1" w:rsidRPr="00ED0DEF" w:rsidRDefault="005A00E1" w:rsidP="00F25CC6">
            <w:pPr>
              <w:rPr>
                <w:rFonts w:ascii="Arial" w:hAnsi="Arial" w:cs="Arial"/>
                <w:sz w:val="16"/>
                <w:szCs w:val="16"/>
              </w:rPr>
            </w:pPr>
            <w:r w:rsidRPr="00ED0DEF">
              <w:rPr>
                <w:rFonts w:ascii="Arial" w:hAnsi="Arial" w:cs="Arial"/>
                <w:b/>
                <w:sz w:val="16"/>
                <w:szCs w:val="16"/>
              </w:rPr>
              <w:t xml:space="preserve">Liceo Scientifico – Liceo delle Scienze Umane – Liceo Musicale </w:t>
            </w:r>
            <w:r w:rsidRPr="00ED0DEF">
              <w:rPr>
                <w:rFonts w:ascii="Arial" w:hAnsi="Arial" w:cs="Arial"/>
                <w:sz w:val="16"/>
                <w:szCs w:val="16"/>
              </w:rPr>
              <w:t xml:space="preserve">via </w:t>
            </w:r>
            <w:proofErr w:type="spellStart"/>
            <w:r w:rsidRPr="00ED0DEF">
              <w:rPr>
                <w:rFonts w:ascii="Arial" w:hAnsi="Arial" w:cs="Arial"/>
                <w:sz w:val="16"/>
                <w:szCs w:val="16"/>
              </w:rPr>
              <w:t>Scandone</w:t>
            </w:r>
            <w:proofErr w:type="spellEnd"/>
            <w:r w:rsidRPr="00ED0DEF">
              <w:rPr>
                <w:rFonts w:ascii="Arial" w:hAnsi="Arial" w:cs="Arial"/>
                <w:sz w:val="16"/>
                <w:szCs w:val="16"/>
              </w:rPr>
              <w:t xml:space="preserve"> – 83048 – Montella (AV)Segreteria: </w:t>
            </w:r>
            <w:r w:rsidRPr="00ED0DEF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Pr="00ED0DEF">
              <w:rPr>
                <w:rFonts w:ascii="Arial" w:hAnsi="Arial" w:cs="Arial"/>
                <w:sz w:val="16"/>
                <w:szCs w:val="16"/>
              </w:rPr>
              <w:t>0827-1949166  fax: 0827-1949162 -Uff. Dirigente Scolastico: 0827 1949161</w:t>
            </w:r>
            <w:r w:rsidRPr="00ED0DEF">
              <w:rPr>
                <w:rFonts w:ascii="Arial" w:hAnsi="Arial" w:cs="Arial"/>
                <w:b/>
                <w:sz w:val="16"/>
                <w:szCs w:val="16"/>
              </w:rPr>
              <w:t xml:space="preserve">Liceo Classico </w:t>
            </w:r>
            <w:r w:rsidRPr="00ED0DEF">
              <w:rPr>
                <w:rFonts w:ascii="Arial" w:hAnsi="Arial" w:cs="Arial"/>
                <w:sz w:val="16"/>
                <w:szCs w:val="16"/>
              </w:rPr>
              <w:t>via Fontanelle, 1 -  83051 – Nusco 0827 64972</w:t>
            </w:r>
            <w:r w:rsidRPr="00ED0DEF">
              <w:rPr>
                <w:rFonts w:ascii="Arial" w:hAnsi="Arial" w:cs="Arial"/>
                <w:b/>
                <w:sz w:val="16"/>
                <w:szCs w:val="16"/>
              </w:rPr>
              <w:t xml:space="preserve">Istituto Professionale – settore Industria e artigianato – </w:t>
            </w:r>
            <w:r w:rsidRPr="00ED0DEF">
              <w:rPr>
                <w:rFonts w:ascii="Arial" w:hAnsi="Arial" w:cs="Arial"/>
                <w:sz w:val="16"/>
                <w:szCs w:val="16"/>
              </w:rPr>
              <w:t>indirizzi: Produzioni Industriali e artigianali (PIA) – Manutenzione e assistenza tecnica (MAT)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DEF">
              <w:rPr>
                <w:rFonts w:ascii="Arial" w:hAnsi="Arial" w:cs="Arial"/>
                <w:b/>
                <w:sz w:val="16"/>
                <w:szCs w:val="16"/>
              </w:rPr>
              <w:t xml:space="preserve">Istituto Tecnico – settore Tecnologico   </w:t>
            </w:r>
            <w:r w:rsidRPr="00ED0DEF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ED0DEF">
              <w:rPr>
                <w:rFonts w:ascii="Arial" w:hAnsi="Arial" w:cs="Arial"/>
                <w:sz w:val="16"/>
                <w:szCs w:val="16"/>
              </w:rPr>
              <w:t>ind</w:t>
            </w:r>
            <w:proofErr w:type="spellEnd"/>
            <w:r w:rsidRPr="00ED0DEF">
              <w:rPr>
                <w:rFonts w:ascii="Arial" w:hAnsi="Arial" w:cs="Arial"/>
                <w:sz w:val="16"/>
                <w:szCs w:val="16"/>
              </w:rPr>
              <w:t xml:space="preserve">. Informatica e Telecomunicazioni Via </w:t>
            </w:r>
            <w:proofErr w:type="spellStart"/>
            <w:r w:rsidRPr="00ED0DEF">
              <w:rPr>
                <w:rFonts w:ascii="Arial" w:hAnsi="Arial" w:cs="Arial"/>
                <w:sz w:val="16"/>
                <w:szCs w:val="16"/>
              </w:rPr>
              <w:t>Verteglie</w:t>
            </w:r>
            <w:proofErr w:type="spellEnd"/>
            <w:r w:rsidRPr="00ED0DEF">
              <w:rPr>
                <w:rFonts w:ascii="Arial" w:hAnsi="Arial" w:cs="Arial"/>
                <w:sz w:val="16"/>
                <w:szCs w:val="16"/>
              </w:rPr>
              <w:t xml:space="preserve"> – 83048 - Montella 0827 1949183- fax 0827 1949182 </w:t>
            </w:r>
            <w:r w:rsidRPr="00ED0DEF">
              <w:rPr>
                <w:rFonts w:ascii="Arial" w:hAnsi="Arial" w:cs="Arial"/>
                <w:b/>
                <w:sz w:val="16"/>
                <w:szCs w:val="16"/>
              </w:rPr>
              <w:t xml:space="preserve">Istituto Tecnico – settore Tecnologico </w:t>
            </w:r>
            <w:r w:rsidRPr="00ED0D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0DEF">
              <w:rPr>
                <w:rFonts w:ascii="Arial" w:hAnsi="Arial" w:cs="Arial"/>
                <w:sz w:val="16"/>
                <w:szCs w:val="16"/>
              </w:rPr>
              <w:t>ind</w:t>
            </w:r>
            <w:proofErr w:type="spellEnd"/>
            <w:r w:rsidRPr="00ED0DEF">
              <w:rPr>
                <w:rFonts w:ascii="Arial" w:hAnsi="Arial" w:cs="Arial"/>
                <w:sz w:val="16"/>
                <w:szCs w:val="16"/>
              </w:rPr>
              <w:t>. Meccanica, Meccatronica ed Energia Via Tuoro  - Bagnoli Irpino (AV) -  tel./fax 0827 62268</w:t>
            </w:r>
            <w:r w:rsidRPr="00ED0DEF">
              <w:rPr>
                <w:rFonts w:ascii="Arial" w:hAnsi="Arial" w:cs="Arial"/>
                <w:b/>
                <w:sz w:val="16"/>
                <w:szCs w:val="16"/>
              </w:rPr>
              <w:t xml:space="preserve">Unità Didattica II livello rete territoriale CPIA </w:t>
            </w:r>
            <w:r w:rsidRPr="00ED0DEF">
              <w:rPr>
                <w:rFonts w:ascii="Arial" w:hAnsi="Arial" w:cs="Arial"/>
                <w:sz w:val="16"/>
                <w:szCs w:val="16"/>
              </w:rPr>
              <w:t xml:space="preserve">(già corso serale “Sirio”)Via Tuoro – 83043 Bagnoli </w:t>
            </w:r>
            <w:proofErr w:type="spellStart"/>
            <w:r w:rsidRPr="00ED0DEF">
              <w:rPr>
                <w:rFonts w:ascii="Arial" w:hAnsi="Arial" w:cs="Arial"/>
                <w:sz w:val="16"/>
                <w:szCs w:val="16"/>
              </w:rPr>
              <w:t>Irpino</w:t>
            </w:r>
            <w:proofErr w:type="spellEnd"/>
            <w:r w:rsidRPr="00ED0DEF">
              <w:rPr>
                <w:rFonts w:ascii="Arial" w:hAnsi="Arial" w:cs="Arial"/>
                <w:sz w:val="16"/>
                <w:szCs w:val="16"/>
              </w:rPr>
              <w:t xml:space="preserve"> (AV) – </w:t>
            </w:r>
            <w:proofErr w:type="spellStart"/>
            <w:r w:rsidRPr="00ED0DEF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ED0DEF">
              <w:rPr>
                <w:rFonts w:ascii="Arial" w:hAnsi="Arial" w:cs="Arial"/>
                <w:sz w:val="16"/>
                <w:szCs w:val="16"/>
              </w:rPr>
              <w:t xml:space="preserve"> 0827 62268</w:t>
            </w:r>
          </w:p>
        </w:tc>
        <w:tc>
          <w:tcPr>
            <w:tcW w:w="1590" w:type="dxa"/>
          </w:tcPr>
          <w:p w:rsidR="005A00E1" w:rsidRPr="00ED0DEF" w:rsidRDefault="005A00E1" w:rsidP="00F25CC6">
            <w:pPr>
              <w:rPr>
                <w:rFonts w:ascii="Arial" w:hAnsi="Arial" w:cs="Arial"/>
                <w:b/>
                <w:i/>
                <w:sz w:val="16"/>
                <w:szCs w:val="16"/>
                <w:lang w:bidi="he-IL"/>
              </w:rPr>
            </w:pPr>
            <w:r w:rsidRPr="00ED0DE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839337" cy="702860"/>
                  <wp:effectExtent l="0" t="0" r="0" b="2540"/>
                  <wp:docPr id="3" name="Immagine 3" descr="http://psicologiafree.files.wordpress.com/2012/03/logo_europa_2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psicologiafree.files.wordpress.com/2012/03/logo_europa_2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04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0E1" w:rsidRPr="00ED0DEF" w:rsidRDefault="005A00E1" w:rsidP="00F25C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00E1" w:rsidRDefault="005A00E1">
      <w:pPr>
        <w:rPr>
          <w:rFonts w:ascii="Times New Roman" w:hAnsi="Times New Roman"/>
          <w:b/>
          <w:spacing w:val="-1"/>
          <w:sz w:val="24"/>
        </w:rPr>
      </w:pPr>
    </w:p>
    <w:p w:rsidR="005A00E1" w:rsidRDefault="005A00E1">
      <w:pPr>
        <w:rPr>
          <w:rFonts w:ascii="Times New Roman" w:hAnsi="Times New Roman"/>
          <w:b/>
          <w:spacing w:val="-1"/>
          <w:sz w:val="24"/>
        </w:rPr>
      </w:pPr>
    </w:p>
    <w:p w:rsidR="00583417" w:rsidRDefault="00583417">
      <w:pPr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pacing w:val="-1"/>
          <w:sz w:val="24"/>
        </w:rPr>
        <w:t>PROGRAMMA SVOLTO LINGUA INGLESE</w:t>
      </w:r>
      <w:r w:rsidR="005A00E1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5A00E1">
        <w:rPr>
          <w:rFonts w:ascii="Times New Roman" w:hAnsi="Times New Roman"/>
          <w:b/>
          <w:spacing w:val="-1"/>
          <w:sz w:val="24"/>
        </w:rPr>
        <w:t>a.s</w:t>
      </w:r>
      <w:proofErr w:type="spellEnd"/>
      <w:r w:rsidR="005A00E1">
        <w:rPr>
          <w:rFonts w:ascii="Times New Roman" w:hAnsi="Times New Roman"/>
          <w:b/>
          <w:spacing w:val="-1"/>
          <w:sz w:val="24"/>
        </w:rPr>
        <w:t xml:space="preserve"> 2017-2018</w:t>
      </w:r>
      <w:r>
        <w:rPr>
          <w:rFonts w:ascii="Times New Roman" w:hAnsi="Times New Roman"/>
          <w:b/>
          <w:spacing w:val="-1"/>
          <w:sz w:val="24"/>
        </w:rPr>
        <w:t xml:space="preserve"> CLASSE IV SEZ A MAT</w:t>
      </w:r>
    </w:p>
    <w:p w:rsidR="009B7FC4" w:rsidRDefault="00583417">
      <w:pPr>
        <w:rPr>
          <w:rFonts w:ascii="Times New Roman" w:hAnsi="Times New Roman"/>
          <w:b/>
          <w:sz w:val="24"/>
        </w:rPr>
      </w:pPr>
      <w:r w:rsidRPr="00B055DA">
        <w:rPr>
          <w:rFonts w:ascii="Times New Roman" w:hAnsi="Times New Roman"/>
          <w:b/>
          <w:spacing w:val="-1"/>
          <w:sz w:val="24"/>
        </w:rPr>
        <w:t>UDA:</w:t>
      </w:r>
      <w:r w:rsidRPr="00B055DA"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4  GENERATING  ELECTRICITY</w:t>
      </w:r>
    </w:p>
    <w:p w:rsidR="00583417" w:rsidRPr="00DB0671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 w:rsidRPr="00DB0671">
        <w:rPr>
          <w:rFonts w:ascii="Times New Roman"/>
          <w:spacing w:val="-1"/>
          <w:sz w:val="24"/>
          <w:lang w:val="it-IT"/>
        </w:rPr>
        <w:t>I metodi per la produzione di energia elettrica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Il generatore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La centrale a combustibili fossili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Il reattore nucleare, energia idroelettrica, energia eolica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L</w:t>
      </w:r>
      <w:r>
        <w:rPr>
          <w:rFonts w:ascii="Times New Roman"/>
          <w:spacing w:val="-1"/>
          <w:sz w:val="24"/>
          <w:lang w:val="it-IT"/>
        </w:rPr>
        <w:t>’</w:t>
      </w:r>
      <w:r>
        <w:rPr>
          <w:rFonts w:ascii="Times New Roman"/>
          <w:spacing w:val="-1"/>
          <w:sz w:val="24"/>
          <w:lang w:val="it-IT"/>
        </w:rPr>
        <w:t>energia rinnovabile: energia solare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L</w:t>
      </w:r>
      <w:r>
        <w:rPr>
          <w:rFonts w:ascii="Times New Roman"/>
          <w:spacing w:val="-1"/>
          <w:sz w:val="24"/>
          <w:lang w:val="it-IT"/>
        </w:rPr>
        <w:t>’</w:t>
      </w:r>
      <w:r>
        <w:rPr>
          <w:rFonts w:ascii="Times New Roman"/>
          <w:spacing w:val="-1"/>
          <w:sz w:val="24"/>
          <w:lang w:val="it-IT"/>
        </w:rPr>
        <w:t>energia rinnovabile: energia geotermica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L</w:t>
      </w:r>
      <w:r>
        <w:rPr>
          <w:rFonts w:ascii="Times New Roman"/>
          <w:spacing w:val="-1"/>
          <w:sz w:val="24"/>
          <w:lang w:val="it-IT"/>
        </w:rPr>
        <w:t>’</w:t>
      </w:r>
      <w:r>
        <w:rPr>
          <w:rFonts w:ascii="Times New Roman"/>
          <w:spacing w:val="-1"/>
          <w:sz w:val="24"/>
          <w:lang w:val="it-IT"/>
        </w:rPr>
        <w:t>energia rinnovabile: energia da biomasse</w:t>
      </w:r>
    </w:p>
    <w:p w:rsidR="00583417" w:rsidRDefault="00583417"/>
    <w:p w:rsidR="00583417" w:rsidRDefault="00583417">
      <w:pPr>
        <w:rPr>
          <w:rFonts w:ascii="Times New Roman" w:hAnsi="Times New Roman"/>
          <w:b/>
          <w:spacing w:val="-2"/>
          <w:sz w:val="24"/>
        </w:rPr>
      </w:pPr>
      <w:r w:rsidRPr="00B055DA">
        <w:rPr>
          <w:rFonts w:ascii="Times New Roman" w:hAnsi="Times New Roman"/>
          <w:b/>
          <w:spacing w:val="-1"/>
          <w:sz w:val="24"/>
        </w:rPr>
        <w:t>UDA:</w:t>
      </w:r>
      <w:r w:rsidRPr="00B055DA"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 xml:space="preserve"> 5  DISTRIBUTING   ELECTRICITY</w:t>
      </w:r>
    </w:p>
    <w:p w:rsidR="00583417" w:rsidRPr="00E060A5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 w:rsidRPr="00E060A5">
        <w:rPr>
          <w:rFonts w:ascii="Times New Roman"/>
          <w:spacing w:val="-1"/>
          <w:sz w:val="24"/>
          <w:lang w:val="it-IT"/>
        </w:rPr>
        <w:t>La rete della distribuzione dell</w:t>
      </w:r>
      <w:r w:rsidRPr="00E060A5">
        <w:rPr>
          <w:rFonts w:ascii="Times New Roman"/>
          <w:spacing w:val="-1"/>
          <w:sz w:val="24"/>
          <w:lang w:val="it-IT"/>
        </w:rPr>
        <w:t>’</w:t>
      </w:r>
      <w:r w:rsidRPr="00E060A5">
        <w:rPr>
          <w:rFonts w:ascii="Times New Roman"/>
          <w:spacing w:val="-1"/>
          <w:sz w:val="24"/>
          <w:lang w:val="it-IT"/>
        </w:rPr>
        <w:t>energia elettrica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Il trasformatore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L</w:t>
      </w:r>
      <w:r>
        <w:rPr>
          <w:rFonts w:ascii="Times New Roman"/>
          <w:spacing w:val="-1"/>
          <w:sz w:val="24"/>
          <w:lang w:val="it-IT"/>
        </w:rPr>
        <w:t>’</w:t>
      </w:r>
      <w:r>
        <w:rPr>
          <w:rFonts w:ascii="Times New Roman"/>
          <w:spacing w:val="-1"/>
          <w:sz w:val="24"/>
          <w:lang w:val="it-IT"/>
        </w:rPr>
        <w:t>impianto elettrico di un</w:t>
      </w:r>
      <w:r>
        <w:rPr>
          <w:rFonts w:ascii="Times New Roman"/>
          <w:spacing w:val="-1"/>
          <w:sz w:val="24"/>
          <w:lang w:val="it-IT"/>
        </w:rPr>
        <w:t>’</w:t>
      </w:r>
      <w:r>
        <w:rPr>
          <w:rFonts w:ascii="Times New Roman"/>
          <w:spacing w:val="-1"/>
          <w:sz w:val="24"/>
          <w:lang w:val="it-IT"/>
        </w:rPr>
        <w:t>abitazione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Thomas Edison Nikola Tesla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Corrente continua e corrente alternata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Organizzare la distribuzione di energia elettrica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I pericoli dell</w:t>
      </w:r>
      <w:r>
        <w:rPr>
          <w:rFonts w:ascii="Times New Roman"/>
          <w:spacing w:val="-1"/>
          <w:sz w:val="24"/>
          <w:lang w:val="it-IT"/>
        </w:rPr>
        <w:t>’</w:t>
      </w:r>
      <w:r>
        <w:rPr>
          <w:rFonts w:ascii="Times New Roman"/>
          <w:spacing w:val="-1"/>
          <w:sz w:val="24"/>
          <w:lang w:val="it-IT"/>
        </w:rPr>
        <w:t>elettricit</w:t>
      </w:r>
      <w:r>
        <w:rPr>
          <w:rFonts w:ascii="Times New Roman"/>
          <w:spacing w:val="-1"/>
          <w:sz w:val="24"/>
          <w:lang w:val="it-IT"/>
        </w:rPr>
        <w:t>à</w:t>
      </w:r>
    </w:p>
    <w:p w:rsidR="00583417" w:rsidRPr="00E060A5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I segnali di sicurezza e prevenzione</w:t>
      </w:r>
    </w:p>
    <w:p w:rsidR="00583417" w:rsidRDefault="00583417"/>
    <w:p w:rsidR="00583417" w:rsidRPr="005A00E1" w:rsidRDefault="00583417">
      <w:pPr>
        <w:rPr>
          <w:rFonts w:ascii="Times New Roman" w:hAnsi="Times New Roman"/>
          <w:b/>
          <w:sz w:val="24"/>
          <w:lang w:val="en-US"/>
        </w:rPr>
      </w:pPr>
      <w:r w:rsidRPr="005A00E1">
        <w:rPr>
          <w:rFonts w:ascii="Times New Roman" w:hAnsi="Times New Roman"/>
          <w:b/>
          <w:spacing w:val="-1"/>
          <w:sz w:val="24"/>
          <w:lang w:val="en-US"/>
        </w:rPr>
        <w:t>UDA:</w:t>
      </w:r>
      <w:r w:rsidRPr="005A00E1">
        <w:rPr>
          <w:rFonts w:ascii="Times New Roman" w:hAnsi="Times New Roman"/>
          <w:b/>
          <w:spacing w:val="-2"/>
          <w:sz w:val="24"/>
          <w:lang w:val="en-US"/>
        </w:rPr>
        <w:t xml:space="preserve">  6 </w:t>
      </w:r>
      <w:r w:rsidRPr="005A00E1">
        <w:rPr>
          <w:rFonts w:ascii="Times New Roman" w:hAnsi="Times New Roman"/>
          <w:b/>
          <w:sz w:val="24"/>
          <w:lang w:val="en-US"/>
        </w:rPr>
        <w:t xml:space="preserve"> ELECTRONIC COMPONENTS</w:t>
      </w:r>
    </w:p>
    <w:p w:rsidR="00583417" w:rsidRPr="00221067" w:rsidRDefault="00583417" w:rsidP="00583417">
      <w:pPr>
        <w:pStyle w:val="TableParagraph"/>
        <w:spacing w:line="274" w:lineRule="exact"/>
        <w:rPr>
          <w:rFonts w:ascii="Times New Roman"/>
          <w:spacing w:val="-1"/>
          <w:sz w:val="24"/>
        </w:rPr>
      </w:pPr>
      <w:r w:rsidRPr="00221067">
        <w:rPr>
          <w:rFonts w:ascii="Times New Roman"/>
          <w:spacing w:val="-1"/>
          <w:sz w:val="24"/>
        </w:rPr>
        <w:t>Applications of Electronics</w:t>
      </w:r>
    </w:p>
    <w:p w:rsidR="00583417" w:rsidRPr="00221067" w:rsidRDefault="00583417" w:rsidP="00583417">
      <w:pPr>
        <w:pStyle w:val="TableParagraph"/>
        <w:spacing w:line="274" w:lineRule="exact"/>
        <w:rPr>
          <w:rFonts w:ascii="Times New Roman"/>
          <w:spacing w:val="-1"/>
          <w:sz w:val="24"/>
        </w:rPr>
      </w:pPr>
      <w:r w:rsidRPr="00221067">
        <w:rPr>
          <w:rFonts w:ascii="Times New Roman"/>
          <w:spacing w:val="-1"/>
          <w:sz w:val="24"/>
        </w:rPr>
        <w:lastRenderedPageBreak/>
        <w:t>Semiconductors</w:t>
      </w:r>
    </w:p>
    <w:p w:rsidR="00583417" w:rsidRPr="00221067" w:rsidRDefault="00583417" w:rsidP="00583417">
      <w:pPr>
        <w:pStyle w:val="TableParagraph"/>
        <w:spacing w:line="274" w:lineRule="exact"/>
        <w:rPr>
          <w:rFonts w:ascii="Times New Roman"/>
          <w:spacing w:val="-1"/>
          <w:sz w:val="24"/>
        </w:rPr>
      </w:pPr>
      <w:r w:rsidRPr="00221067">
        <w:rPr>
          <w:rFonts w:ascii="Times New Roman"/>
          <w:spacing w:val="-1"/>
          <w:sz w:val="24"/>
        </w:rPr>
        <w:t>The transistor</w:t>
      </w:r>
    </w:p>
    <w:p w:rsidR="00583417" w:rsidRDefault="00583417" w:rsidP="00583417">
      <w:pPr>
        <w:pStyle w:val="TableParagraph"/>
        <w:spacing w:line="274" w:lineRule="exact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Basic electronic components</w:t>
      </w:r>
    </w:p>
    <w:p w:rsidR="00583417" w:rsidRPr="005A00E1" w:rsidRDefault="00583417" w:rsidP="00583417">
      <w:pPr>
        <w:pStyle w:val="TableParagraph"/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5A00E1">
        <w:rPr>
          <w:rFonts w:ascii="Times New Roman"/>
          <w:spacing w:val="-1"/>
          <w:sz w:val="24"/>
          <w:lang w:val="it-IT"/>
        </w:rPr>
        <w:t>Working</w:t>
      </w:r>
      <w:proofErr w:type="spellEnd"/>
      <w:r w:rsidRPr="005A00E1">
        <w:rPr>
          <w:rFonts w:ascii="Times New Roman"/>
          <w:spacing w:val="-1"/>
          <w:sz w:val="24"/>
          <w:lang w:val="it-IT"/>
        </w:rPr>
        <w:t xml:space="preserve"> </w:t>
      </w:r>
      <w:proofErr w:type="spellStart"/>
      <w:r w:rsidRPr="005A00E1">
        <w:rPr>
          <w:rFonts w:ascii="Times New Roman"/>
          <w:spacing w:val="-1"/>
          <w:sz w:val="24"/>
          <w:lang w:val="it-IT"/>
        </w:rPr>
        <w:t>with</w:t>
      </w:r>
      <w:proofErr w:type="spellEnd"/>
      <w:r w:rsidRPr="005A00E1">
        <w:rPr>
          <w:rFonts w:ascii="Times New Roman"/>
          <w:spacing w:val="-1"/>
          <w:sz w:val="24"/>
          <w:lang w:val="it-IT"/>
        </w:rPr>
        <w:t xml:space="preserve"> </w:t>
      </w:r>
      <w:proofErr w:type="spellStart"/>
      <w:r w:rsidRPr="005A00E1">
        <w:rPr>
          <w:rFonts w:ascii="Times New Roman"/>
          <w:spacing w:val="-1"/>
          <w:sz w:val="24"/>
          <w:lang w:val="it-IT"/>
        </w:rPr>
        <w:t>transistors</w:t>
      </w:r>
      <w:proofErr w:type="spellEnd"/>
    </w:p>
    <w:p w:rsidR="00583417" w:rsidRPr="005A00E1" w:rsidRDefault="00583417"/>
    <w:p w:rsidR="00583417" w:rsidRDefault="00583417">
      <w:pPr>
        <w:rPr>
          <w:rFonts w:ascii="Times New Roman" w:hAnsi="Times New Roman"/>
          <w:b/>
          <w:sz w:val="24"/>
        </w:rPr>
      </w:pPr>
      <w:r w:rsidRPr="00B055DA">
        <w:rPr>
          <w:rFonts w:ascii="Times New Roman" w:hAnsi="Times New Roman"/>
          <w:b/>
          <w:spacing w:val="-1"/>
          <w:sz w:val="24"/>
        </w:rPr>
        <w:t>UDA:</w:t>
      </w:r>
      <w:r w:rsidRPr="00B055DA"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7  I CIRCUITI CONVNZIONALI E INTEGRATI</w:t>
      </w:r>
    </w:p>
    <w:p w:rsidR="00583417" w:rsidRDefault="00583417" w:rsidP="00583417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I circuiti convenzionali e integrati Come funziona un dispositivo elettronico</w:t>
      </w:r>
    </w:p>
    <w:p w:rsidR="00583417" w:rsidRDefault="00583417" w:rsidP="00583417">
      <w:pPr>
        <w:pStyle w:val="TableParagraph"/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 segnali analogici e digitali</w:t>
      </w:r>
    </w:p>
    <w:p w:rsidR="00583417" w:rsidRDefault="00583417" w:rsidP="00583417">
      <w:pPr>
        <w:pStyle w:val="TableParagraph"/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La registrazione digitale</w:t>
      </w:r>
    </w:p>
    <w:p w:rsidR="00583417" w:rsidRDefault="00583417" w:rsidP="00583417">
      <w:pPr>
        <w:pStyle w:val="TableParagraph"/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Gli amplificatori</w:t>
      </w:r>
    </w:p>
    <w:p w:rsidR="00583417" w:rsidRDefault="00583417" w:rsidP="005834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oscillatori</w:t>
      </w:r>
    </w:p>
    <w:p w:rsidR="00D9761D" w:rsidRDefault="00D9761D" w:rsidP="00D9761D">
      <w:pPr>
        <w:pStyle w:val="TableParagraph"/>
        <w:spacing w:line="274" w:lineRule="exact"/>
        <w:rPr>
          <w:rFonts w:ascii="Times New Roman" w:hAnsi="Times New Roman"/>
          <w:b/>
          <w:spacing w:val="-2"/>
          <w:sz w:val="24"/>
          <w:lang w:val="it-IT"/>
        </w:rPr>
      </w:pPr>
      <w:r>
        <w:rPr>
          <w:rFonts w:ascii="Times New Roman" w:hAnsi="Times New Roman"/>
          <w:b/>
          <w:spacing w:val="-2"/>
          <w:sz w:val="24"/>
          <w:lang w:val="it-IT"/>
        </w:rPr>
        <w:t>MICROPROCESSORS</w:t>
      </w:r>
    </w:p>
    <w:p w:rsidR="00D9761D" w:rsidRDefault="00D9761D" w:rsidP="00D9761D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I microprocessori</w:t>
      </w:r>
    </w:p>
    <w:p w:rsidR="00D9761D" w:rsidRDefault="00D9761D" w:rsidP="00D9761D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Le porte logiche</w:t>
      </w:r>
    </w:p>
    <w:p w:rsidR="00D9761D" w:rsidRDefault="00D9761D" w:rsidP="00D9761D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  <w:r>
        <w:rPr>
          <w:rFonts w:ascii="Times New Roman"/>
          <w:spacing w:val="-1"/>
          <w:sz w:val="24"/>
          <w:lang w:val="it-IT"/>
        </w:rPr>
        <w:t>Lo sviluppo dei circuiti integrati</w:t>
      </w:r>
    </w:p>
    <w:p w:rsidR="00D9761D" w:rsidRDefault="00D9761D" w:rsidP="00D9761D">
      <w:pPr>
        <w:pStyle w:val="TableParagraph"/>
        <w:spacing w:line="272" w:lineRule="exact"/>
        <w:rPr>
          <w:rFonts w:ascii="Times New Roman"/>
          <w:spacing w:val="-1"/>
          <w:sz w:val="24"/>
          <w:lang w:val="it-IT"/>
        </w:rPr>
      </w:pPr>
    </w:p>
    <w:p w:rsidR="00D9761D" w:rsidRDefault="00D9761D" w:rsidP="005834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0E1" w:rsidRDefault="005A00E1" w:rsidP="005834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0E1" w:rsidRDefault="005A00E1" w:rsidP="005834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Montella </w:t>
      </w:r>
      <w:r w:rsidR="00530D66">
        <w:rPr>
          <w:rFonts w:ascii="Times New Roman" w:eastAsia="Times New Roman" w:hAnsi="Times New Roman" w:cs="Times New Roman"/>
          <w:sz w:val="24"/>
          <w:szCs w:val="24"/>
        </w:rPr>
        <w:t>09-06</w:t>
      </w:r>
      <w:bookmarkStart w:id="0" w:name="_GoBack"/>
      <w:bookmarkEnd w:id="0"/>
      <w:r w:rsidR="00D9761D">
        <w:rPr>
          <w:rFonts w:ascii="Times New Roman" w:eastAsia="Times New Roman" w:hAnsi="Times New Roman" w:cs="Times New Roman"/>
          <w:sz w:val="24"/>
          <w:szCs w:val="24"/>
        </w:rPr>
        <w:t>-2018</w:t>
      </w:r>
    </w:p>
    <w:p w:rsidR="005A00E1" w:rsidRDefault="005A00E1" w:rsidP="005834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00E1" w:rsidRPr="00583417" w:rsidRDefault="005A00E1" w:rsidP="00583417">
      <w:r>
        <w:rPr>
          <w:rFonts w:ascii="Times New Roman" w:eastAsia="Times New Roman" w:hAnsi="Times New Roman" w:cs="Times New Roman"/>
          <w:sz w:val="24"/>
          <w:szCs w:val="24"/>
        </w:rPr>
        <w:t>Gli alunni                                                                                      Prof.ssa Maria Carmela Criscitiello</w:t>
      </w:r>
    </w:p>
    <w:sectPr w:rsidR="005A00E1" w:rsidRPr="00583417" w:rsidSect="006B0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83417"/>
    <w:rsid w:val="00530D66"/>
    <w:rsid w:val="00583417"/>
    <w:rsid w:val="005A00E1"/>
    <w:rsid w:val="006B00AD"/>
    <w:rsid w:val="009B7FC4"/>
    <w:rsid w:val="00CA309F"/>
    <w:rsid w:val="00D9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0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583417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unhideWhenUsed/>
    <w:rsid w:val="005A00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583417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unhideWhenUsed/>
    <w:rsid w:val="005A00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s02100b@pec.istruzione.i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vis02100b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Serena</cp:lastModifiedBy>
  <cp:revision>2</cp:revision>
  <cp:lastPrinted>2018-06-04T07:18:00Z</cp:lastPrinted>
  <dcterms:created xsi:type="dcterms:W3CDTF">2020-05-08T10:56:00Z</dcterms:created>
  <dcterms:modified xsi:type="dcterms:W3CDTF">2020-05-08T10:56:00Z</dcterms:modified>
</cp:coreProperties>
</file>