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A" w:rsidRPr="002E6EC9" w:rsidRDefault="008B3FCA" w:rsidP="008B3FCA">
      <w:pPr>
        <w:pStyle w:val="Stile"/>
        <w:tabs>
          <w:tab w:val="left" w:pos="39"/>
          <w:tab w:val="left" w:leader="underscore" w:pos="7728"/>
        </w:tabs>
        <w:rPr>
          <w:rFonts w:ascii="Times New Roman" w:hAnsi="Times New Roman" w:cs="Times New Roman"/>
          <w:b/>
          <w:sz w:val="22"/>
          <w:szCs w:val="22"/>
        </w:rPr>
      </w:pPr>
    </w:p>
    <w:p w:rsidR="008B3FCA" w:rsidRPr="002E6EC9" w:rsidRDefault="008B3FCA" w:rsidP="008B3FCA">
      <w:pPr>
        <w:jc w:val="center"/>
        <w:rPr>
          <w:rFonts w:ascii="Times New Roman" w:hAnsi="Times New Roman" w:cs="Times New Roman"/>
        </w:rPr>
      </w:pPr>
      <w:r w:rsidRPr="002E6EC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63245" cy="60007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A0"/>
      </w:tblPr>
      <w:tblGrid>
        <w:gridCol w:w="1951"/>
        <w:gridCol w:w="5812"/>
        <w:gridCol w:w="2015"/>
      </w:tblGrid>
      <w:tr w:rsidR="008B3FCA" w:rsidRPr="002E6EC9" w:rsidTr="006A6F44">
        <w:trPr>
          <w:trHeight w:val="1328"/>
          <w:jc w:val="center"/>
        </w:trPr>
        <w:tc>
          <w:tcPr>
            <w:tcW w:w="9778" w:type="dxa"/>
            <w:gridSpan w:val="3"/>
          </w:tcPr>
          <w:p w:rsidR="008B3FCA" w:rsidRPr="002E6EC9" w:rsidRDefault="008B3FCA" w:rsidP="006A6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</w:pPr>
            <w:r w:rsidRPr="002E6E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  <w:t>ISTITUTO D’ISTRUZIONE SECONDARIA SUPERIORE</w:t>
            </w:r>
          </w:p>
          <w:p w:rsidR="008B3FCA" w:rsidRPr="002E6EC9" w:rsidRDefault="008B3FCA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2E6E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“RINALDO D’AQUINO”</w:t>
            </w:r>
          </w:p>
          <w:p w:rsidR="008B3FCA" w:rsidRPr="002E6EC9" w:rsidRDefault="008B3FCA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bidi="he-IL"/>
              </w:rPr>
            </w:pPr>
          </w:p>
          <w:p w:rsidR="008B3FCA" w:rsidRPr="002E6EC9" w:rsidRDefault="008B3FCA" w:rsidP="006A6F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</w:pPr>
            <w:r w:rsidRPr="002E6EC9">
              <w:rPr>
                <w:rFonts w:ascii="Times New Roman" w:hAnsi="Times New Roman" w:cs="Times New Roman"/>
                <w:b/>
                <w:lang w:val="en-US"/>
              </w:rPr>
              <w:t xml:space="preserve">C.F. 91010430642 – Cod. </w:t>
            </w:r>
            <w:proofErr w:type="spellStart"/>
            <w:r w:rsidRPr="002E6EC9">
              <w:rPr>
                <w:rFonts w:ascii="Times New Roman" w:hAnsi="Times New Roman" w:cs="Times New Roman"/>
                <w:b/>
                <w:lang w:val="en-US"/>
              </w:rPr>
              <w:t>Mecc</w:t>
            </w:r>
            <w:proofErr w:type="spellEnd"/>
            <w:r w:rsidRPr="002E6EC9">
              <w:rPr>
                <w:rFonts w:ascii="Times New Roman" w:hAnsi="Times New Roman" w:cs="Times New Roman"/>
                <w:b/>
                <w:lang w:val="en-US"/>
              </w:rPr>
              <w:t>. AVIS02100B</w:t>
            </w:r>
          </w:p>
          <w:p w:rsidR="008B3FCA" w:rsidRPr="002E6EC9" w:rsidRDefault="008B3FCA" w:rsidP="006A6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E6EC9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 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E6EC9">
              <w:rPr>
                <w:rFonts w:ascii="Times New Roman" w:hAnsi="Times New Roman" w:cs="Times New Roman"/>
                <w:i/>
                <w:u w:val="single"/>
                <w:lang w:val="en-US"/>
              </w:rPr>
              <w:t>avis02100b@istruzione.it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2E6EC9">
              <w:rPr>
                <w:rFonts w:ascii="Times New Roman" w:hAnsi="Times New Roman" w:cs="Times New Roman"/>
                <w:b/>
                <w:i/>
                <w:lang w:val="en-US"/>
              </w:rPr>
              <w:t>P.E.C.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hyperlink r:id="rId5" w:history="1">
              <w:r w:rsidRPr="002E6EC9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avis02100b@pec.istruzione.i</w:t>
              </w:r>
              <w:r w:rsidRPr="002E6EC9">
                <w:rPr>
                  <w:rFonts w:ascii="Times New Roman" w:hAnsi="Times New Roman" w:cs="Times New Roman"/>
                  <w:i/>
                  <w:u w:val="single"/>
                </w:rPr>
                <w:t>t</w:t>
              </w:r>
            </w:hyperlink>
          </w:p>
          <w:p w:rsidR="008B3FCA" w:rsidRPr="002E6EC9" w:rsidRDefault="008B3FCA" w:rsidP="006A6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FCA" w:rsidRPr="002E6EC9" w:rsidTr="006A6F44">
        <w:trPr>
          <w:trHeight w:val="2467"/>
          <w:jc w:val="center"/>
        </w:trPr>
        <w:tc>
          <w:tcPr>
            <w:tcW w:w="1951" w:type="dxa"/>
            <w:hideMark/>
          </w:tcPr>
          <w:p w:rsidR="008B3FCA" w:rsidRPr="002E6EC9" w:rsidRDefault="008B3FCA" w:rsidP="006A6F44">
            <w:pPr>
              <w:rPr>
                <w:rFonts w:ascii="Times New Roman" w:hAnsi="Times New Roman" w:cs="Times New Roman"/>
              </w:rPr>
            </w:pPr>
            <w:r w:rsidRPr="002E6EC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899795" cy="88519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FCA" w:rsidRPr="002E6EC9" w:rsidRDefault="008B3FCA" w:rsidP="006A6F44">
            <w:pPr>
              <w:rPr>
                <w:rFonts w:ascii="Times New Roman" w:hAnsi="Times New Roman" w:cs="Times New Roman"/>
              </w:rPr>
            </w:pPr>
            <w:proofErr w:type="spellStart"/>
            <w:r w:rsidRPr="002E6EC9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hirpina</w:t>
            </w:r>
            <w:proofErr w:type="spellEnd"/>
            <w:r w:rsidRPr="002E6EC9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audacia</w:t>
            </w:r>
          </w:p>
        </w:tc>
        <w:tc>
          <w:tcPr>
            <w:tcW w:w="5812" w:type="dxa"/>
          </w:tcPr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Liceo Scientifico – Liceo delle scienze umane – Liceo Musicale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Scandone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Segreteria: </w:t>
            </w:r>
            <w:r w:rsidRPr="002E6EC9">
              <w:rPr>
                <w:rFonts w:ascii="Times New Roman" w:hAnsi="Times New Roman" w:cs="Times New Roman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0827 1949166  fax:  0827 1949162 -  Dirigente Scolastico: 0827 1949161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Liceo Classico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- Via Fontanelle, 1 -  83051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Nusco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- 0827 64972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Istituto Professionale - settore industria e artigianato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indirizzi:  Produzioni industriali e artigianali (IPIA) - Manutenzione e assistenza tecnica (MAT)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.  Informatica e Telecomunicazioni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. Meccanica, meccatronica ed energia  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Unità Didattica  II livello rete territoriale CIPIA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(già corso serale SIRIO)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8B3FCA" w:rsidRPr="002E6EC9" w:rsidRDefault="008B3FCA" w:rsidP="006A6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FCA" w:rsidRPr="002E6EC9" w:rsidRDefault="008B3FCA" w:rsidP="006A6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FCA" w:rsidRPr="002E6EC9" w:rsidRDefault="008B3FCA" w:rsidP="006A6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8B3FCA" w:rsidRPr="002E6EC9" w:rsidRDefault="008B3FCA" w:rsidP="006A6F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  <w:p w:rsidR="008B3FCA" w:rsidRPr="002E6EC9" w:rsidRDefault="008B3FCA" w:rsidP="006A6F44">
            <w:pPr>
              <w:rPr>
                <w:rFonts w:ascii="Times New Roman" w:hAnsi="Times New Roman" w:cs="Times New Roman"/>
              </w:rPr>
            </w:pPr>
            <w:r w:rsidRPr="002E6EC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65835" cy="723900"/>
                  <wp:effectExtent l="19050" t="0" r="5715" b="0"/>
                  <wp:docPr id="2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FCA" w:rsidRPr="002E6EC9" w:rsidRDefault="008B3FCA" w:rsidP="008B3F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B3FCA" w:rsidRPr="002E6EC9" w:rsidRDefault="008B3FCA" w:rsidP="008B3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b/>
          <w:bCs/>
          <w:sz w:val="36"/>
          <w:szCs w:val="36"/>
        </w:rPr>
        <w:t xml:space="preserve">PROGRAMMA </w:t>
      </w:r>
      <w:r w:rsidRPr="002E6EC9">
        <w:rPr>
          <w:rFonts w:ascii="Times New Roman" w:hAnsi="Times New Roman" w:cs="Times New Roman"/>
          <w:b/>
          <w:sz w:val="36"/>
          <w:szCs w:val="36"/>
        </w:rPr>
        <w:t>SVOLTO</w:t>
      </w:r>
    </w:p>
    <w:p w:rsidR="008B3FCA" w:rsidRPr="002E6EC9" w:rsidRDefault="008B3FCA" w:rsidP="008B3FCA">
      <w:pPr>
        <w:pStyle w:val="Titolo8"/>
        <w:spacing w:line="360" w:lineRule="auto"/>
        <w:jc w:val="center"/>
        <w:rPr>
          <w:b/>
          <w:bCs/>
          <w:i w:val="0"/>
          <w:iCs w:val="0"/>
          <w:sz w:val="36"/>
          <w:szCs w:val="36"/>
        </w:rPr>
      </w:pPr>
      <w:proofErr w:type="spellStart"/>
      <w:r w:rsidRPr="002E6EC9">
        <w:rPr>
          <w:b/>
          <w:bCs/>
          <w:i w:val="0"/>
          <w:iCs w:val="0"/>
          <w:sz w:val="36"/>
          <w:szCs w:val="36"/>
        </w:rPr>
        <w:t>DI</w:t>
      </w:r>
      <w:proofErr w:type="spellEnd"/>
      <w:r w:rsidRPr="002E6EC9">
        <w:rPr>
          <w:b/>
          <w:bCs/>
          <w:i w:val="0"/>
          <w:iCs w:val="0"/>
          <w:sz w:val="36"/>
          <w:szCs w:val="36"/>
        </w:rPr>
        <w:t xml:space="preserve"> STORIA E CITTADINANZA</w:t>
      </w:r>
    </w:p>
    <w:p w:rsidR="008B3FCA" w:rsidRPr="002E6EC9" w:rsidRDefault="00621D18" w:rsidP="008B3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 V</w:t>
      </w:r>
      <w:r w:rsidR="008B3FCA" w:rsidRPr="002E6EC9">
        <w:rPr>
          <w:rFonts w:ascii="Times New Roman" w:hAnsi="Times New Roman" w:cs="Times New Roman"/>
          <w:b/>
          <w:sz w:val="32"/>
          <w:szCs w:val="32"/>
        </w:rPr>
        <w:t xml:space="preserve">  Sez. A   IPIA </w:t>
      </w:r>
    </w:p>
    <w:p w:rsidR="008B3FCA" w:rsidRPr="002E6EC9" w:rsidRDefault="008B3FCA" w:rsidP="008B3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EC9">
        <w:rPr>
          <w:rFonts w:ascii="Times New Roman" w:hAnsi="Times New Roman" w:cs="Times New Roman"/>
          <w:b/>
          <w:sz w:val="32"/>
          <w:szCs w:val="32"/>
        </w:rPr>
        <w:t xml:space="preserve">Indirizzo : Manutenzione ed assistenza tecnica  </w:t>
      </w:r>
    </w:p>
    <w:p w:rsidR="008B3FCA" w:rsidRPr="002E6EC9" w:rsidRDefault="008B3FCA" w:rsidP="008B3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3FCA" w:rsidRPr="002E6EC9" w:rsidRDefault="008B3FCA" w:rsidP="008B3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CA" w:rsidRPr="002E6EC9" w:rsidRDefault="008B3FCA" w:rsidP="008B3FC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sz w:val="36"/>
          <w:szCs w:val="36"/>
        </w:rPr>
        <w:t xml:space="preserve">Docente: </w:t>
      </w:r>
      <w:proofErr w:type="spellStart"/>
      <w:r w:rsidRPr="002E6EC9">
        <w:rPr>
          <w:rFonts w:ascii="Times New Roman" w:hAnsi="Times New Roman" w:cs="Times New Roman"/>
          <w:b/>
          <w:sz w:val="36"/>
          <w:szCs w:val="36"/>
        </w:rPr>
        <w:t>Iannaccone</w:t>
      </w:r>
      <w:proofErr w:type="spellEnd"/>
      <w:r w:rsidRPr="002E6EC9">
        <w:rPr>
          <w:rFonts w:ascii="Times New Roman" w:hAnsi="Times New Roman" w:cs="Times New Roman"/>
          <w:b/>
          <w:sz w:val="36"/>
          <w:szCs w:val="36"/>
        </w:rPr>
        <w:t xml:space="preserve"> Stefania</w:t>
      </w:r>
    </w:p>
    <w:p w:rsidR="008B3FCA" w:rsidRPr="002E6EC9" w:rsidRDefault="008B3FCA" w:rsidP="008B3FC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sz w:val="36"/>
          <w:szCs w:val="36"/>
        </w:rPr>
        <w:t>ANNO SCOLASTICO</w:t>
      </w:r>
      <w:r>
        <w:rPr>
          <w:rFonts w:ascii="Times New Roman" w:hAnsi="Times New Roman" w:cs="Times New Roman"/>
          <w:b/>
          <w:sz w:val="36"/>
          <w:szCs w:val="36"/>
        </w:rPr>
        <w:t xml:space="preserve"> 2018/2019</w:t>
      </w:r>
    </w:p>
    <w:p w:rsidR="008B3FCA" w:rsidRPr="002E6EC9" w:rsidRDefault="008B3FCA" w:rsidP="008B3FC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3FCA" w:rsidRPr="002E6EC9" w:rsidRDefault="008B3FCA" w:rsidP="008B3FCA">
      <w:pPr>
        <w:pStyle w:val="Stile"/>
        <w:tabs>
          <w:tab w:val="left" w:pos="39"/>
          <w:tab w:val="left" w:leader="underscore" w:pos="7728"/>
        </w:tabs>
        <w:rPr>
          <w:rFonts w:ascii="Times New Roman" w:hAnsi="Times New Roman" w:cs="Times New Roman"/>
          <w:b/>
          <w:sz w:val="22"/>
          <w:szCs w:val="22"/>
        </w:rPr>
      </w:pPr>
    </w:p>
    <w:p w:rsidR="008B3FCA" w:rsidRPr="00EF4901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EF4901">
        <w:rPr>
          <w:rFonts w:ascii="Times New Roman" w:eastAsia="Calibri" w:hAnsi="Times New Roman" w:cs="Times New Roman"/>
          <w:b/>
        </w:rPr>
        <w:lastRenderedPageBreak/>
        <w:t>UDA 1: DALLA BÉLLE ÉPOQUE ALLA GRANDE GUERRA</w:t>
      </w:r>
      <w:r w:rsidRPr="00EF4901">
        <w:rPr>
          <w:rFonts w:ascii="Times New Roman" w:hAnsi="Times New Roman" w:cs="Times New Roman"/>
          <w:b/>
        </w:rPr>
        <w:t xml:space="preserve"> 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 S</w:t>
      </w:r>
      <w:r w:rsidRPr="002E6EC9">
        <w:rPr>
          <w:rFonts w:ascii="Times New Roman" w:hAnsi="Times New Roman" w:cs="Times New Roman"/>
          <w:b/>
          <w:bCs/>
          <w:color w:val="000000"/>
        </w:rPr>
        <w:t xml:space="preserve">econda rivoluzione industriale  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L’inizio della Seconda rivoluzione industriale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Dall’invenzione del telegrafo senza fili al “metallo perfetto”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Il ruolo della chimica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Medicina e alimentazione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2E6EC9">
        <w:rPr>
          <w:rFonts w:ascii="Times New Roman" w:hAnsi="Times New Roman" w:cs="Times New Roman"/>
          <w:bCs/>
          <w:color w:val="000000"/>
        </w:rPr>
        <w:t>Igiene e statistica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8B3FCA">
        <w:rPr>
          <w:rFonts w:ascii="Times New Roman" w:hAnsi="Times New Roman" w:cs="Times New Roman"/>
          <w:b/>
          <w:bCs/>
          <w:color w:val="000000"/>
        </w:rPr>
        <w:t xml:space="preserve">La Belle époque: un mondo in trasformazione </w:t>
      </w:r>
      <w:r w:rsidRPr="002E6EC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I progressi scientifici e tecnologici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nuova società dei consumatori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Le profonde tensioni sociali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i/>
          <w:color w:val="000000"/>
        </w:rPr>
        <w:t>Approfondimento</w:t>
      </w:r>
      <w:r>
        <w:rPr>
          <w:rFonts w:ascii="Times New Roman" w:hAnsi="Times New Roman" w:cs="Times New Roman"/>
          <w:bCs/>
          <w:i/>
          <w:color w:val="000000"/>
        </w:rPr>
        <w:t xml:space="preserve">: </w:t>
      </w:r>
      <w:r w:rsidRPr="002E6EC9">
        <w:rPr>
          <w:rFonts w:ascii="Times New Roman" w:hAnsi="Times New Roman" w:cs="Times New Roman"/>
          <w:bCs/>
          <w:color w:val="000000"/>
        </w:rPr>
        <w:t>La Belle èpoque: il lungo cammino verso l'emancipazione femminile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L'Italia di Giolitti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Il dibattito su Giolitti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L'età giolittiana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Le riforme sociali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spaccatura fra Nord e Sud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conquista della Libia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L'Europa verso la guerra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</w:t>
      </w:r>
      <w:r w:rsidRPr="002E6EC9">
        <w:rPr>
          <w:rFonts w:ascii="Times New Roman" w:hAnsi="Times New Roman" w:cs="Times New Roman"/>
          <w:bCs/>
          <w:color w:val="000000"/>
        </w:rPr>
        <w:t xml:space="preserve">angermanesimo, </w:t>
      </w:r>
      <w:proofErr w:type="spellStart"/>
      <w:r w:rsidRPr="002E6EC9">
        <w:rPr>
          <w:rFonts w:ascii="Times New Roman" w:hAnsi="Times New Roman" w:cs="Times New Roman"/>
          <w:bCs/>
          <w:color w:val="000000"/>
        </w:rPr>
        <w:t>revancismo</w:t>
      </w:r>
      <w:proofErr w:type="spellEnd"/>
      <w:r w:rsidRPr="002E6EC9">
        <w:rPr>
          <w:rFonts w:ascii="Times New Roman" w:hAnsi="Times New Roman" w:cs="Times New Roman"/>
          <w:bCs/>
          <w:color w:val="000000"/>
        </w:rPr>
        <w:t>, antisemitismo</w:t>
      </w:r>
    </w:p>
    <w:p w:rsidR="008B3FCA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crisi dell'Impero russo e la </w:t>
      </w:r>
      <w:r>
        <w:rPr>
          <w:rFonts w:ascii="Times New Roman" w:hAnsi="Times New Roman" w:cs="Times New Roman"/>
          <w:bCs/>
          <w:color w:val="000000"/>
        </w:rPr>
        <w:t>rivoluzione del 1905</w:t>
      </w:r>
    </w:p>
    <w:p w:rsidR="008B3FCA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</w:t>
      </w:r>
      <w:r w:rsidRPr="002E6EC9">
        <w:rPr>
          <w:rFonts w:ascii="Times New Roman" w:hAnsi="Times New Roman" w:cs="Times New Roman"/>
          <w:bCs/>
          <w:color w:val="000000"/>
        </w:rPr>
        <w:t>l problema dell'Impero</w:t>
      </w:r>
      <w:r>
        <w:rPr>
          <w:rFonts w:ascii="Times New Roman" w:hAnsi="Times New Roman" w:cs="Times New Roman"/>
          <w:bCs/>
          <w:color w:val="000000"/>
        </w:rPr>
        <w:t xml:space="preserve"> austroungarico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Panslavismo e irredentismo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La Prima guerra mondiale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Cause e prime fasi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L'entrata in guerra dell'Italia </w:t>
      </w:r>
    </w:p>
    <w:p w:rsidR="008B3FCA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L'anno 1917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sconfitt</w:t>
      </w:r>
      <w:r>
        <w:rPr>
          <w:rFonts w:ascii="Times New Roman" w:hAnsi="Times New Roman" w:cs="Times New Roman"/>
          <w:bCs/>
          <w:color w:val="000000"/>
        </w:rPr>
        <w:t>a della Germania e dell'Austria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Una pace instabile: le cifre dell'inutile strage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Spagnola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conferenza di pace di Parigi e i "14 punti" di Wilson</w:t>
      </w:r>
    </w:p>
    <w:p w:rsidR="008B3FCA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lastRenderedPageBreak/>
        <w:t>I trattati di pace e il nuovo assetto geopolitico</w:t>
      </w:r>
    </w:p>
    <w:p w:rsidR="008B3FCA" w:rsidRPr="002E6EC9" w:rsidRDefault="00E521BD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Approfondimento</w:t>
      </w:r>
      <w:r w:rsidR="00805401" w:rsidRPr="00805401">
        <w:rPr>
          <w:rFonts w:ascii="Times New Roman" w:hAnsi="Times New Roman" w:cs="Times New Roman"/>
          <w:bCs/>
          <w:color w:val="000000"/>
        </w:rPr>
        <w:t>:  visione</w:t>
      </w:r>
      <w:r w:rsidR="00805401" w:rsidRPr="00805401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05401" w:rsidRPr="00805401">
        <w:rPr>
          <w:rFonts w:ascii="Times New Roman" w:hAnsi="Times New Roman" w:cs="Times New Roman"/>
          <w:bCs/>
          <w:color w:val="000000"/>
        </w:rPr>
        <w:t>film "Generazione perduta"</w:t>
      </w:r>
      <w:r w:rsidR="00805401" w:rsidRPr="00805401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EF4901" w:rsidRPr="00EF4901">
        <w:rPr>
          <w:rFonts w:ascii="Times New Roman" w:hAnsi="Times New Roman" w:cs="Times New Roman"/>
          <w:bCs/>
        </w:rPr>
        <w:t xml:space="preserve">di </w:t>
      </w:r>
      <w:r w:rsidR="00EF4901" w:rsidRPr="00EF4901">
        <w:rPr>
          <w:rFonts w:ascii="Times New Roman" w:hAnsi="Times New Roman" w:cs="Times New Roman"/>
        </w:rPr>
        <w:t xml:space="preserve">James </w:t>
      </w:r>
      <w:proofErr w:type="spellStart"/>
      <w:r w:rsidR="00EF4901" w:rsidRPr="00EF4901">
        <w:rPr>
          <w:rFonts w:ascii="Times New Roman" w:hAnsi="Times New Roman" w:cs="Times New Roman"/>
        </w:rPr>
        <w:t>Kent</w:t>
      </w:r>
      <w:proofErr w:type="spellEnd"/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La Rivoluzione russa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Rivoluzione russa di febbraio e la Rivoluzione d'ottobre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guerra civile in Russia e Lenin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nascita dell'URSS e l'ascesa di Stalin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dittatura di Stalin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Prima le </w:t>
      </w:r>
      <w:r w:rsidRPr="002E6EC9">
        <w:rPr>
          <w:rFonts w:ascii="Times New Roman" w:hAnsi="Times New Roman" w:cs="Times New Roman"/>
          <w:bCs/>
          <w:i/>
          <w:color w:val="000000"/>
        </w:rPr>
        <w:t>purghe</w:t>
      </w:r>
      <w:r w:rsidRPr="002E6EC9">
        <w:rPr>
          <w:rFonts w:ascii="Times New Roman" w:hAnsi="Times New Roman" w:cs="Times New Roman"/>
          <w:bCs/>
          <w:color w:val="000000"/>
        </w:rPr>
        <w:t>, poi il Terrore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Lo Stato totalitario</w:t>
      </w:r>
    </w:p>
    <w:p w:rsidR="008B3FCA" w:rsidRDefault="008B3FCA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i/>
          <w:color w:val="000000"/>
        </w:rPr>
        <w:t>Approfondimento</w:t>
      </w:r>
      <w:r w:rsidRPr="002E6EC9">
        <w:rPr>
          <w:rFonts w:ascii="Times New Roman" w:hAnsi="Times New Roman" w:cs="Times New Roman"/>
          <w:bCs/>
          <w:color w:val="000000"/>
        </w:rPr>
        <w:t>: Le grandi vittime dello stalinismo - Come Stalin trasformò lo Stato socialista in Stato</w:t>
      </w:r>
    </w:p>
    <w:p w:rsidR="008B3FCA" w:rsidRPr="002E6EC9" w:rsidRDefault="008B3FCA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 totalitario</w:t>
      </w:r>
    </w:p>
    <w:p w:rsidR="00E521BD" w:rsidRPr="00EF4901" w:rsidRDefault="00E521BD" w:rsidP="008B3FCA">
      <w:pPr>
        <w:tabs>
          <w:tab w:val="left" w:pos="1418"/>
        </w:tabs>
        <w:spacing w:line="240" w:lineRule="auto"/>
        <w:ind w:left="1701" w:hanging="1701"/>
        <w:rPr>
          <w:rFonts w:ascii="Times New Roman" w:eastAsia="Times New Roman" w:hAnsi="Times New Roman" w:cs="Times New Roman"/>
          <w:b/>
        </w:rPr>
      </w:pPr>
      <w:r w:rsidRPr="00EF4901">
        <w:rPr>
          <w:rFonts w:ascii="Times New Roman" w:eastAsia="Times New Roman" w:hAnsi="Times New Roman" w:cs="Times New Roman"/>
          <w:b/>
        </w:rPr>
        <w:t>UDA 2: L’ETÀ DEI TOTALITARISMI E LA GRANDE DEPRESSIONE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ind w:left="1701" w:hanging="1701"/>
        <w:rPr>
          <w:rFonts w:ascii="Times New Roman" w:hAnsi="Times New Roman" w:cs="Times New Roman"/>
          <w:b/>
          <w:lang w:eastAsia="ar-SA"/>
        </w:rPr>
      </w:pPr>
      <w:r w:rsidRPr="002E6EC9">
        <w:rPr>
          <w:rFonts w:ascii="Times New Roman" w:hAnsi="Times New Roman" w:cs="Times New Roman"/>
          <w:b/>
          <w:lang w:eastAsia="ar-SA"/>
        </w:rPr>
        <w:t>Il Fascismo in Italia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ind w:left="1701" w:hanging="1701"/>
        <w:rPr>
          <w:rFonts w:ascii="Times New Roman" w:hAnsi="Times New Roman" w:cs="Times New Roman"/>
          <w:b/>
          <w:lang w:eastAsia="ar-SA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Il Biennio rosso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Fiume e i Fasci di combattimento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Dalla marcia su Roma allo Stato autoritario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Dall'assassinio di Matteotti alle leggi </w:t>
      </w:r>
      <w:proofErr w:type="spellStart"/>
      <w:r w:rsidRPr="002E6EC9">
        <w:rPr>
          <w:rFonts w:ascii="Times New Roman" w:hAnsi="Times New Roman" w:cs="Times New Roman"/>
          <w:bCs/>
          <w:color w:val="000000"/>
        </w:rPr>
        <w:t>fascistissime</w:t>
      </w:r>
      <w:proofErr w:type="spellEnd"/>
      <w:r w:rsidRPr="002E6EC9">
        <w:rPr>
          <w:rFonts w:ascii="Times New Roman" w:hAnsi="Times New Roman" w:cs="Times New Roman"/>
          <w:bCs/>
          <w:color w:val="000000"/>
        </w:rPr>
        <w:t xml:space="preserve">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I Patti lateranensi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politica economica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 La nascita dell'Impero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Il nazismo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Germania dopo Versailles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L'ascesa di Hitler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Le leggi eccezionali e il consenso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Le leggi di Norimberga e l'inizio del Terrore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L'alleanza con Mussolini e la Guerra di Spagna </w:t>
      </w:r>
    </w:p>
    <w:p w:rsidR="008B3FCA" w:rsidRDefault="008B3FCA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L'anno della svolta</w:t>
      </w:r>
    </w:p>
    <w:p w:rsidR="008B3FCA" w:rsidRPr="002E6EC9" w:rsidRDefault="008B3FCA" w:rsidP="008B3FCA">
      <w:pPr>
        <w:tabs>
          <w:tab w:val="left" w:pos="1418"/>
        </w:tabs>
        <w:spacing w:line="240" w:lineRule="auto"/>
        <w:ind w:left="1701" w:hanging="1701"/>
        <w:rPr>
          <w:rFonts w:ascii="Times New Roman" w:hAnsi="Times New Roman" w:cs="Times New Roman"/>
          <w:b/>
        </w:rPr>
      </w:pPr>
      <w:r w:rsidRPr="002E6EC9">
        <w:rPr>
          <w:rFonts w:ascii="Times New Roman" w:hAnsi="Times New Roman" w:cs="Times New Roman"/>
          <w:b/>
        </w:rPr>
        <w:t xml:space="preserve">1929: </w:t>
      </w:r>
      <w:r w:rsidR="00E521BD" w:rsidRPr="002E6EC9">
        <w:rPr>
          <w:rFonts w:ascii="Times New Roman" w:hAnsi="Times New Roman" w:cs="Times New Roman"/>
          <w:b/>
        </w:rPr>
        <w:t>la prima crisi globale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Lo scenario politico internazionale negli anni venti e trenta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crescita economica degli Stati Uniti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Il crollo di </w:t>
      </w:r>
      <w:proofErr w:type="spellStart"/>
      <w:r w:rsidRPr="002E6EC9">
        <w:rPr>
          <w:rFonts w:ascii="Times New Roman" w:hAnsi="Times New Roman" w:cs="Times New Roman"/>
          <w:bCs/>
          <w:color w:val="000000"/>
        </w:rPr>
        <w:t>Wall</w:t>
      </w:r>
      <w:proofErr w:type="spellEnd"/>
      <w:r w:rsidRPr="002E6EC9">
        <w:rPr>
          <w:rFonts w:ascii="Times New Roman" w:hAnsi="Times New Roman" w:cs="Times New Roman"/>
          <w:bCs/>
          <w:color w:val="000000"/>
        </w:rPr>
        <w:t xml:space="preserve"> Street e la Grande depressione</w:t>
      </w:r>
    </w:p>
    <w:p w:rsidR="008B3FCA" w:rsidRPr="008B3FCA" w:rsidRDefault="008B3FCA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8B3FCA">
        <w:rPr>
          <w:rFonts w:ascii="Times New Roman" w:hAnsi="Times New Roman" w:cs="Times New Roman"/>
          <w:bCs/>
          <w:color w:val="000000"/>
        </w:rPr>
        <w:lastRenderedPageBreak/>
        <w:t>Roosevelt e il New Deal</w:t>
      </w:r>
    </w:p>
    <w:p w:rsidR="00E521BD" w:rsidRPr="00EF4901" w:rsidRDefault="00E521BD" w:rsidP="00E521BD">
      <w:pPr>
        <w:tabs>
          <w:tab w:val="left" w:pos="1418"/>
        </w:tabs>
        <w:spacing w:line="240" w:lineRule="auto"/>
        <w:ind w:left="72" w:hanging="72"/>
        <w:rPr>
          <w:rFonts w:ascii="Times New Roman" w:hAnsi="Times New Roman" w:cs="Times New Roman"/>
          <w:b/>
        </w:rPr>
      </w:pPr>
      <w:r w:rsidRPr="00EF4901">
        <w:rPr>
          <w:rFonts w:ascii="Times New Roman" w:eastAsia="Times New Roman" w:hAnsi="Times New Roman" w:cs="Times New Roman"/>
          <w:b/>
        </w:rPr>
        <w:t>UDA 3:  LA SECONDA GUERRA MONDIALE E L’INIZIO DELLA GUERRA FREDDA</w:t>
      </w:r>
    </w:p>
    <w:p w:rsidR="008B3FCA" w:rsidRPr="00E521BD" w:rsidRDefault="008B3FCA" w:rsidP="00E521BD">
      <w:pPr>
        <w:tabs>
          <w:tab w:val="left" w:pos="1418"/>
        </w:tabs>
        <w:spacing w:line="240" w:lineRule="auto"/>
        <w:ind w:left="72" w:hanging="72"/>
        <w:rPr>
          <w:rFonts w:ascii="Times New Roman" w:hAnsi="Times New Roman" w:cs="Times New Roman"/>
          <w:b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La Seconda guerra mondiale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Cause e scoppio del Secondo conflitto mondiale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" guerra - lampo "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“Battaglia d'Inghilterra”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L'invasione della Russia e la </w:t>
      </w:r>
      <w:r>
        <w:rPr>
          <w:rFonts w:ascii="Times New Roman" w:hAnsi="Times New Roman" w:cs="Times New Roman"/>
          <w:bCs/>
          <w:color w:val="000000"/>
        </w:rPr>
        <w:t>Carta Atlantica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L'attacco del Giappone agli Stati Uniti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L'Olocausto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1943</w:t>
      </w:r>
      <w:r w:rsidRPr="002E6EC9">
        <w:rPr>
          <w:rFonts w:ascii="Times New Roman" w:hAnsi="Times New Roman" w:cs="Times New Roman"/>
          <w:bCs/>
          <w:color w:val="000000"/>
        </w:rPr>
        <w:t xml:space="preserve">, l'anno della svolta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fine della guerra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2E6EC9">
        <w:rPr>
          <w:rFonts w:ascii="Times New Roman" w:hAnsi="Times New Roman" w:cs="Times New Roman"/>
          <w:b/>
          <w:bCs/>
          <w:color w:val="000000"/>
        </w:rPr>
        <w:t>La "guerra parallela" dell'Italia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Le prime sconfitte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>La caduta del fascismo e l'armistizio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divisione dell'Italia e l'inizio della guerra partigiana </w:t>
      </w:r>
    </w:p>
    <w:p w:rsidR="008B3FCA" w:rsidRPr="002E6EC9" w:rsidRDefault="008B3FCA" w:rsidP="008B3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La guerra civile e la Liberazione </w:t>
      </w:r>
    </w:p>
    <w:p w:rsidR="008B3FCA" w:rsidRPr="002E6EC9" w:rsidRDefault="008B3FCA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color w:val="000000"/>
        </w:rPr>
        <w:t xml:space="preserve">Le </w:t>
      </w:r>
      <w:proofErr w:type="spellStart"/>
      <w:r w:rsidRPr="002E6EC9">
        <w:rPr>
          <w:rFonts w:ascii="Times New Roman" w:hAnsi="Times New Roman" w:cs="Times New Roman"/>
          <w:bCs/>
          <w:color w:val="000000"/>
        </w:rPr>
        <w:t>fòibe</w:t>
      </w:r>
      <w:proofErr w:type="spellEnd"/>
      <w:r w:rsidRPr="002E6EC9">
        <w:rPr>
          <w:rFonts w:ascii="Times New Roman" w:hAnsi="Times New Roman" w:cs="Times New Roman"/>
          <w:bCs/>
          <w:color w:val="000000"/>
        </w:rPr>
        <w:t xml:space="preserve"> e la tragedia dei profughi</w:t>
      </w:r>
    </w:p>
    <w:p w:rsidR="00E521BD" w:rsidRDefault="00EF4901" w:rsidP="008B3FC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2E6EC9">
        <w:rPr>
          <w:rFonts w:ascii="Times New Roman" w:hAnsi="Times New Roman" w:cs="Times New Roman"/>
          <w:bCs/>
          <w:i/>
          <w:color w:val="000000"/>
        </w:rPr>
        <w:t>Approfondiment</w:t>
      </w:r>
      <w:r>
        <w:rPr>
          <w:rFonts w:ascii="Times New Roman" w:hAnsi="Times New Roman" w:cs="Times New Roman"/>
          <w:bCs/>
          <w:i/>
          <w:color w:val="000000"/>
        </w:rPr>
        <w:t xml:space="preserve">o: </w:t>
      </w:r>
      <w:r w:rsidRPr="00EF4901">
        <w:rPr>
          <w:rFonts w:ascii="Times New Roman" w:hAnsi="Times New Roman" w:cs="Times New Roman"/>
          <w:bCs/>
          <w:color w:val="000000"/>
        </w:rPr>
        <w:t>visione film “La caduta</w:t>
      </w:r>
      <w:r>
        <w:rPr>
          <w:rFonts w:ascii="Times New Roman" w:hAnsi="Times New Roman" w:cs="Times New Roman"/>
          <w:bCs/>
          <w:color w:val="000000"/>
        </w:rPr>
        <w:t xml:space="preserve"> - </w:t>
      </w:r>
      <w:r w:rsidRPr="00EF4901">
        <w:rPr>
          <w:rFonts w:ascii="Georgia" w:hAnsi="Georgia"/>
          <w:color w:val="000000"/>
        </w:rPr>
        <w:t>Gli ultimi giorni di Hitler</w:t>
      </w:r>
      <w:r>
        <w:rPr>
          <w:rFonts w:ascii="Georgia" w:hAnsi="Georgia"/>
          <w:color w:val="000000"/>
        </w:rPr>
        <w:t>”</w:t>
      </w:r>
      <w:r w:rsidRPr="00EF490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F4901">
        <w:rPr>
          <w:rFonts w:ascii="Times New Roman" w:hAnsi="Times New Roman" w:cs="Times New Roman"/>
        </w:rPr>
        <w:t xml:space="preserve">di Oliver </w:t>
      </w:r>
      <w:proofErr w:type="spellStart"/>
      <w:r w:rsidRPr="00EF4901">
        <w:rPr>
          <w:rFonts w:ascii="Times New Roman" w:hAnsi="Times New Roman" w:cs="Times New Roman"/>
        </w:rPr>
        <w:t>Hirschbiegel</w:t>
      </w:r>
      <w:proofErr w:type="spellEnd"/>
    </w:p>
    <w:p w:rsidR="00EF4901" w:rsidRPr="00EF4901" w:rsidRDefault="00EF4901" w:rsidP="008B3FCA">
      <w:pPr>
        <w:spacing w:line="240" w:lineRule="auto"/>
        <w:rPr>
          <w:rFonts w:ascii="Times New Roman" w:hAnsi="Times New Roman" w:cs="Times New Roman"/>
        </w:rPr>
      </w:pPr>
    </w:p>
    <w:p w:rsidR="008B3FCA" w:rsidRPr="002E6EC9" w:rsidRDefault="00621D18" w:rsidP="008B3FC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Montella</w:t>
      </w:r>
      <w:proofErr w:type="spellEnd"/>
      <w:r>
        <w:rPr>
          <w:rFonts w:ascii="Times New Roman" w:hAnsi="Times New Roman" w:cs="Times New Roman"/>
        </w:rPr>
        <w:t>, lì 08</w:t>
      </w:r>
      <w:r w:rsidR="00E521BD">
        <w:rPr>
          <w:rFonts w:ascii="Times New Roman" w:hAnsi="Times New Roman" w:cs="Times New Roman"/>
        </w:rPr>
        <w:t>.06.2019</w:t>
      </w:r>
    </w:p>
    <w:p w:rsidR="008B3FCA" w:rsidRPr="002E6EC9" w:rsidRDefault="007A22B4" w:rsidP="008B3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22B4" w:rsidRPr="00720E7C" w:rsidRDefault="008B3FCA" w:rsidP="007A22B4">
      <w:pPr>
        <w:rPr>
          <w:rFonts w:ascii="Times New Roman" w:hAnsi="Times New Roman" w:cs="Times New Roman"/>
          <w:b/>
        </w:rPr>
      </w:pPr>
      <w:r w:rsidRPr="002E6EC9">
        <w:rPr>
          <w:rFonts w:ascii="Times New Roman" w:hAnsi="Times New Roman" w:cs="Times New Roman"/>
          <w:b/>
        </w:rPr>
        <w:t xml:space="preserve">       </w:t>
      </w:r>
      <w:r w:rsidR="00621D18">
        <w:rPr>
          <w:rFonts w:ascii="Times New Roman" w:hAnsi="Times New Roman" w:cs="Times New Roman"/>
          <w:b/>
        </w:rPr>
        <w:t xml:space="preserve">  </w:t>
      </w:r>
      <w:r w:rsidR="007A22B4">
        <w:rPr>
          <w:rFonts w:ascii="Times New Roman" w:hAnsi="Times New Roman" w:cs="Times New Roman"/>
          <w:b/>
        </w:rPr>
        <w:t xml:space="preserve">   Gli alunni</w:t>
      </w:r>
      <w:r w:rsidR="007A22B4" w:rsidRPr="00720E7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7A22B4">
        <w:rPr>
          <w:rFonts w:ascii="Times New Roman" w:hAnsi="Times New Roman" w:cs="Times New Roman"/>
          <w:b/>
        </w:rPr>
        <w:t xml:space="preserve">                            La d</w:t>
      </w:r>
      <w:r w:rsidR="007A22B4" w:rsidRPr="00720E7C">
        <w:rPr>
          <w:rFonts w:ascii="Times New Roman" w:hAnsi="Times New Roman" w:cs="Times New Roman"/>
          <w:b/>
        </w:rPr>
        <w:t>ocente</w:t>
      </w:r>
    </w:p>
    <w:p w:rsidR="007A22B4" w:rsidRPr="00720E7C" w:rsidRDefault="007A22B4" w:rsidP="007A22B4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 xml:space="preserve">_______________________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20E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20E7C">
        <w:rPr>
          <w:rFonts w:ascii="Times New Roman" w:hAnsi="Times New Roman" w:cs="Times New Roman"/>
        </w:rPr>
        <w:t xml:space="preserve">   Prof.ssa Stefania </w:t>
      </w:r>
      <w:proofErr w:type="spellStart"/>
      <w:r w:rsidRPr="00720E7C">
        <w:rPr>
          <w:rFonts w:ascii="Times New Roman" w:hAnsi="Times New Roman" w:cs="Times New Roman"/>
        </w:rPr>
        <w:t>Iannaccone</w:t>
      </w:r>
      <w:proofErr w:type="spellEnd"/>
    </w:p>
    <w:p w:rsidR="007A22B4" w:rsidRDefault="007A22B4" w:rsidP="007A22B4">
      <w:pPr>
        <w:rPr>
          <w:rFonts w:ascii="Times New Roman" w:hAnsi="Times New Roman" w:cs="Times New Roman"/>
        </w:rPr>
      </w:pPr>
      <w:r w:rsidRPr="00720E7C">
        <w:rPr>
          <w:rFonts w:ascii="Times New Roman" w:hAnsi="Times New Roman" w:cs="Times New Roman"/>
        </w:rPr>
        <w:t>_______________________</w:t>
      </w:r>
    </w:p>
    <w:p w:rsidR="007A22B4" w:rsidRPr="00720E7C" w:rsidRDefault="007A22B4" w:rsidP="007A22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20E7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7A22B4" w:rsidRDefault="00621D18" w:rsidP="007A22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21D18" w:rsidRPr="001C3555" w:rsidRDefault="00621D18" w:rsidP="00621D18">
      <w:pPr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t xml:space="preserve">       </w:t>
      </w:r>
    </w:p>
    <w:p w:rsidR="008B3FCA" w:rsidRPr="002E6EC9" w:rsidRDefault="008B3FCA" w:rsidP="00621D18">
      <w:pPr>
        <w:rPr>
          <w:rFonts w:ascii="Times New Roman" w:hAnsi="Times New Roman" w:cs="Times New Roman"/>
          <w:b/>
          <w:i/>
        </w:rPr>
      </w:pPr>
      <w:r w:rsidRPr="002E6EC9">
        <w:rPr>
          <w:rFonts w:ascii="Times New Roman" w:hAnsi="Times New Roman" w:cs="Times New Roman"/>
          <w:b/>
        </w:rPr>
        <w:t xml:space="preserve">       </w:t>
      </w:r>
    </w:p>
    <w:p w:rsidR="008B3FCA" w:rsidRPr="002E6EC9" w:rsidRDefault="008B3FCA" w:rsidP="008B3FCA">
      <w:pPr>
        <w:rPr>
          <w:rFonts w:ascii="Times New Roman" w:hAnsi="Times New Roman" w:cs="Times New Roman"/>
          <w:i/>
        </w:rPr>
      </w:pPr>
      <w:r w:rsidRPr="002E6E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2E6EC9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B3FCA" w:rsidRPr="002E6EC9" w:rsidRDefault="008B3FCA" w:rsidP="008B3FCA">
      <w:pPr>
        <w:rPr>
          <w:rFonts w:ascii="Times New Roman" w:hAnsi="Times New Roman" w:cs="Times New Roman"/>
        </w:rPr>
      </w:pPr>
      <w:bookmarkStart w:id="0" w:name="_GoBack"/>
      <w:bookmarkEnd w:id="0"/>
    </w:p>
    <w:p w:rsidR="008B3FCA" w:rsidRPr="002E6EC9" w:rsidRDefault="008B3FCA" w:rsidP="008B3FCA">
      <w:pPr>
        <w:spacing w:after="0" w:line="240" w:lineRule="auto"/>
        <w:rPr>
          <w:rFonts w:ascii="Times New Roman" w:hAnsi="Times New Roman" w:cs="Times New Roman"/>
        </w:rPr>
      </w:pPr>
    </w:p>
    <w:p w:rsidR="00EA4333" w:rsidRDefault="00EA4333"/>
    <w:sectPr w:rsidR="00EA4333" w:rsidSect="00E6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3FCA"/>
    <w:rsid w:val="002725AC"/>
    <w:rsid w:val="00621D18"/>
    <w:rsid w:val="006343E9"/>
    <w:rsid w:val="007A22B4"/>
    <w:rsid w:val="00805401"/>
    <w:rsid w:val="008B3FCA"/>
    <w:rsid w:val="00E521BD"/>
    <w:rsid w:val="00EA4333"/>
    <w:rsid w:val="00E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FCA"/>
  </w:style>
  <w:style w:type="paragraph" w:styleId="Titolo8">
    <w:name w:val="heading 8"/>
    <w:basedOn w:val="Normale"/>
    <w:next w:val="Normale"/>
    <w:link w:val="Titolo8Carattere"/>
    <w:unhideWhenUsed/>
    <w:qFormat/>
    <w:rsid w:val="008B3F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B3FC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tile">
    <w:name w:val="Stile"/>
    <w:rsid w:val="008B3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vis02100b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4</cp:revision>
  <dcterms:created xsi:type="dcterms:W3CDTF">2019-05-26T14:36:00Z</dcterms:created>
  <dcterms:modified xsi:type="dcterms:W3CDTF">2019-06-01T19:36:00Z</dcterms:modified>
</cp:coreProperties>
</file>