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2" w:rsidRDefault="0092495B">
      <w:r>
        <w:t>VIDEO SULLE CERTIFICAZIONI DI LINGUA FRANCESE DELF/DALF</w:t>
      </w:r>
    </w:p>
    <w:p w:rsidR="0092495B" w:rsidRDefault="0092495B">
      <w:hyperlink r:id="rId5" w:history="1">
        <w:r w:rsidRPr="0092495B">
          <w:rPr>
            <w:rStyle w:val="Collegamentoipertestuale"/>
          </w:rPr>
          <w:t>https://youtu.be/GUxcWV2xpOw</w:t>
        </w:r>
      </w:hyperlink>
    </w:p>
    <w:p w:rsidR="0092495B" w:rsidRDefault="0092495B">
      <w:hyperlink r:id="rId6" w:history="1">
        <w:r w:rsidRPr="0092495B">
          <w:rPr>
            <w:rStyle w:val="Collegamentoipertestuale"/>
          </w:rPr>
          <w:t>https://www.youtube.com/watch?v=PHXkIwfVwi0</w:t>
        </w:r>
      </w:hyperlink>
    </w:p>
    <w:p w:rsidR="0092495B" w:rsidRDefault="0092495B"/>
    <w:p w:rsidR="0092495B" w:rsidRPr="0092495B" w:rsidRDefault="0092495B" w:rsidP="009249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92495B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Le certificazioni di lingua francese DELF-DALF: investi sul tuo futuro!</w:t>
      </w:r>
      <w:bookmarkStart w:id="0" w:name="_GoBack"/>
      <w:bookmarkEnd w:id="0"/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Rilasciate dal </w:t>
      </w:r>
      <w:r w:rsidRPr="0092495B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Ministero francese dell’Educazione Nazionale 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e sottoposte all’autorità di una specifica Commissione nazionale presso </w:t>
      </w:r>
      <w:hyperlink r:id="rId7" w:tgtFrame="_blank" w:history="1"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 xml:space="preserve">France </w:t>
        </w:r>
        <w:proofErr w:type="spellStart"/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Éducation</w:t>
        </w:r>
        <w:proofErr w:type="spellEnd"/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international</w:t>
        </w:r>
        <w:proofErr w:type="spellEnd"/>
      </w:hyperlink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vengono proposte in più di 160 paesi e si appoggiano su una rete di oltre 1000 centri di esame nel mondo.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Prive di scadenza, adeguate ai livelli di competenza linguistica definiti nel </w:t>
      </w:r>
      <w:r w:rsidRPr="0092495B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Quadro Comune Europeo di riferimento per le lingue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costituiscono uno strumento di valorizzazione dei percorsi accademici individuali e favoriscono la mobilità studentesca e professionale.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Dal 1985 la Francia offre due diplomi di conoscenza della lingua francese per cittadini stranieri, il DELF (diploma di studi di lingua francese) e il DALF (diploma approfondito di lingua francese</w:t>
      </w:r>
      <w:proofErr w:type="gramStart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).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Promossi</w:t>
      </w:r>
      <w:proofErr w:type="gramEnd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in Italia dal Ministero italiano dell’Istruzione, dell’Università e della Ricerca, i diplomi DELF e DALF sono rilasciati in tutto il mondo dal Ministero francese dell’Educazione Nazionale per certificare le competenze in lingua francese dei candidati stranieri.</w:t>
      </w:r>
    </w:p>
    <w:p w:rsidR="0092495B" w:rsidRPr="0092495B" w:rsidRDefault="0092495B" w:rsidP="009249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92495B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 Cos’è il DELF, cos’è il DALF?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Il </w:t>
      </w:r>
      <w:r w:rsidRPr="0092495B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DELF 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e il </w:t>
      </w:r>
      <w:r w:rsidRPr="0092495B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DALF 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sono composti da 6 diplomi indipendenti, di difficoltà progressiva, che corrispondono ai 6 livelli del Quadro Europeo Comune di Riferimento per le Lingue (QECRL) prodotto dal Consiglio d’Europa.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Sono 4 diplomi per il DELF e 2 per il DALF, ottenibili separatamente l’uno dall’altro, anche in centri d’esami diversi.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Il DELF e il DALF sono costituiti da</w:t>
      </w:r>
      <w:r w:rsidRPr="0092495B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 4 prove che valutano le 4 competenze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: comprensione e espressione orale, comprensione e espressione scritta. Le tematiche di questi diplomi sono adatte ad un pubblico di adulti.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Entrambe le certificazioni sono sottoposte all’autorità di una specifica Commissione nazionale con sede presso </w:t>
      </w:r>
      <w:hyperlink r:id="rId8" w:tgtFrame="_blank" w:history="1"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 xml:space="preserve">France </w:t>
        </w:r>
        <w:proofErr w:type="spellStart"/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Éducation</w:t>
        </w:r>
        <w:proofErr w:type="spellEnd"/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international</w:t>
        </w:r>
        <w:proofErr w:type="spellEnd"/>
      </w:hyperlink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.</w:t>
      </w: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I diplomi DELF e DALF sono senza limiti di validità e riconosciuti a livello internazionale.</w:t>
      </w:r>
    </w:p>
    <w:p w:rsidR="0092495B" w:rsidRPr="0092495B" w:rsidRDefault="0092495B" w:rsidP="009249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92495B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 A cosa servono il DELF e il DALF?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Conseguire una certificazione linguistica per la lingua francese è importante perché:</w:t>
      </w:r>
    </w:p>
    <w:p w:rsidR="0092495B" w:rsidRPr="0092495B" w:rsidRDefault="0092495B" w:rsidP="0092495B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</w:t>
      </w:r>
      <w:proofErr w:type="gramStart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è</w:t>
      </w:r>
      <w:proofErr w:type="gramEnd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un passaporto linguistico per la mobilità in Europa e nel mondo</w:t>
      </w:r>
    </w:p>
    <w:p w:rsidR="0092495B" w:rsidRPr="0092495B" w:rsidRDefault="0092495B" w:rsidP="0092495B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lastRenderedPageBreak/>
        <w:t> </w:t>
      </w:r>
      <w:proofErr w:type="gramStart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è</w:t>
      </w:r>
      <w:proofErr w:type="gramEnd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una qualifica che valorizza il tuo curriculum</w:t>
      </w:r>
    </w:p>
    <w:p w:rsidR="0092495B" w:rsidRPr="0092495B" w:rsidRDefault="0092495B" w:rsidP="0092495B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</w:t>
      </w:r>
      <w:proofErr w:type="gramStart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apre</w:t>
      </w:r>
      <w:proofErr w:type="gramEnd"/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le porte del mondo del lavoro in Italia e in Francia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Il francese è parlato da oltre 300 milioni di persone. È la lingua di lavoro delle grandi organizzazioni internazionali (ONU, Unesco…), dell’Unione Europea e dell’Unione africana.</w:t>
      </w:r>
    </w:p>
    <w:p w:rsidR="0092495B" w:rsidRPr="0092495B" w:rsidRDefault="0092495B" w:rsidP="0092495B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hyperlink r:id="rId9" w:tgtFrame="_blank" w:tooltip="Tanti buoni motivi" w:history="1">
        <w:r w:rsidRPr="0092495B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Tanti buoni motivi</w:t>
        </w:r>
      </w:hyperlink>
      <w:r w:rsidRPr="0092495B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per ottenere la certificazione DELF-DALF!</w:t>
      </w:r>
    </w:p>
    <w:p w:rsidR="0092495B" w:rsidRDefault="0092495B"/>
    <w:sectPr w:rsidR="0092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2C26"/>
    <w:multiLevelType w:val="multilevel"/>
    <w:tmpl w:val="AD8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B"/>
    <w:rsid w:val="00082002"/>
    <w:rsid w:val="009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36BD-E817-49D5-8D4F-F40D7F38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p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XkIwfVw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UxcWV2xp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f-it2.s3.eu-central-1.amazonaws.com/files/argumentaire_genera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2023-01-03T22:09:00Z</dcterms:created>
  <dcterms:modified xsi:type="dcterms:W3CDTF">2023-01-03T22:16:00Z</dcterms:modified>
</cp:coreProperties>
</file>