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A197" w14:textId="1C4D16E9" w:rsidR="001260B2" w:rsidRDefault="001260B2" w:rsidP="00EC6021">
      <w:pPr>
        <w:pStyle w:val="NormaleWeb"/>
        <w:rPr>
          <w:rFonts w:ascii="Calibri" w:eastAsiaTheme="minorEastAsia" w:hAnsi="Calibri" w:cs="Calibri"/>
          <w:color w:val="000000"/>
          <w:sz w:val="22"/>
          <w:szCs w:val="22"/>
          <w:lang w:eastAsia="it-IT"/>
        </w:rPr>
      </w:pPr>
    </w:p>
    <w:p w14:paraId="5474A20A" w14:textId="197938B8" w:rsidR="001260B2" w:rsidRDefault="001260B2" w:rsidP="00EC6021">
      <w:pPr>
        <w:pStyle w:val="NormaleWeb"/>
        <w:rPr>
          <w:rFonts w:ascii="Calibri" w:eastAsiaTheme="minorEastAsia" w:hAnsi="Calibri" w:cs="Calibri"/>
          <w:color w:val="000000"/>
          <w:sz w:val="22"/>
          <w:szCs w:val="22"/>
          <w:lang w:eastAsia="it-IT"/>
        </w:rPr>
      </w:pPr>
    </w:p>
    <w:p w14:paraId="5A81B193" w14:textId="3C86403A" w:rsidR="001260B2" w:rsidRDefault="001260B2" w:rsidP="00EC6021">
      <w:pPr>
        <w:pStyle w:val="NormaleWeb"/>
        <w:rPr>
          <w:rFonts w:ascii="Calibri" w:eastAsiaTheme="minorEastAsia" w:hAnsi="Calibri" w:cs="Calibri"/>
          <w:color w:val="000000"/>
          <w:sz w:val="22"/>
          <w:szCs w:val="22"/>
          <w:lang w:eastAsia="it-IT"/>
        </w:rPr>
      </w:pPr>
    </w:p>
    <w:p w14:paraId="055AB329" w14:textId="77777777" w:rsidR="001260B2" w:rsidRDefault="001260B2" w:rsidP="00EC6021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14:paraId="506D4C81" w14:textId="45EA78B1" w:rsidR="00F06FA7" w:rsidRDefault="006E4D71" w:rsidP="006E4D71">
      <w:pPr>
        <w:pStyle w:val="Testo"/>
        <w:jc w:val="both"/>
        <w:rPr>
          <w:spacing w:val="-4"/>
          <w:sz w:val="24"/>
          <w:szCs w:val="24"/>
        </w:rPr>
      </w:pPr>
      <w:r w:rsidRPr="00C41754">
        <w:rPr>
          <w:spacing w:val="-4"/>
          <w:sz w:val="24"/>
          <w:szCs w:val="24"/>
        </w:rPr>
        <w:t>La Federazione Italiana Scienze della Vita (FISV) raccoglie 1</w:t>
      </w:r>
      <w:r w:rsidR="00103CD1">
        <w:rPr>
          <w:spacing w:val="-4"/>
          <w:sz w:val="24"/>
          <w:szCs w:val="24"/>
        </w:rPr>
        <w:t>9</w:t>
      </w:r>
      <w:r w:rsidRPr="00C41754">
        <w:rPr>
          <w:spacing w:val="-4"/>
          <w:sz w:val="24"/>
          <w:szCs w:val="24"/>
        </w:rPr>
        <w:t xml:space="preserve"> Società Scientifiche affiliate con oltre </w:t>
      </w:r>
      <w:r w:rsidR="00BB4358">
        <w:rPr>
          <w:spacing w:val="-4"/>
          <w:sz w:val="24"/>
          <w:szCs w:val="24"/>
        </w:rPr>
        <w:t>8</w:t>
      </w:r>
      <w:r w:rsidRPr="00C41754">
        <w:rPr>
          <w:spacing w:val="-4"/>
          <w:sz w:val="24"/>
          <w:szCs w:val="24"/>
        </w:rPr>
        <w:t>000 scienziati operanti nel campo delle Scienze della Vita (</w:t>
      </w:r>
      <w:hyperlink r:id="rId6" w:history="1">
        <w:r w:rsidR="00F12324" w:rsidRPr="00657917">
          <w:rPr>
            <w:rStyle w:val="Collegamentoipertestuale"/>
            <w:rFonts w:ascii="Corbel-Bold" w:hAnsi="Corbel-Bold" w:cs="Corbel-Bold"/>
            <w:spacing w:val="-4"/>
            <w:sz w:val="24"/>
            <w:szCs w:val="24"/>
          </w:rPr>
          <w:t>www.fisv.org</w:t>
        </w:r>
      </w:hyperlink>
      <w:r w:rsidRPr="00C41754">
        <w:rPr>
          <w:spacing w:val="-4"/>
          <w:sz w:val="24"/>
          <w:szCs w:val="24"/>
        </w:rPr>
        <w:t>)</w:t>
      </w:r>
      <w:r w:rsidR="00F12324">
        <w:rPr>
          <w:spacing w:val="-4"/>
          <w:sz w:val="24"/>
          <w:szCs w:val="24"/>
        </w:rPr>
        <w:t xml:space="preserve"> ed </w:t>
      </w:r>
      <w:r w:rsidR="00F12324" w:rsidRPr="00C41754">
        <w:rPr>
          <w:sz w:val="24"/>
          <w:szCs w:val="24"/>
        </w:rPr>
        <w:t>è</w:t>
      </w:r>
      <w:r w:rsidR="00F06FA7">
        <w:rPr>
          <w:spacing w:val="-4"/>
          <w:sz w:val="24"/>
          <w:szCs w:val="24"/>
        </w:rPr>
        <w:t xml:space="preserve"> molto attiva nel campo della corretta comunicazione scientifica con numerose iniziative tra cui comunicati stampa, organizzazione di convegni su argomenti inerenti i rapporti tra scienza e società, etc</w:t>
      </w:r>
      <w:r w:rsidR="00661A7D">
        <w:rPr>
          <w:spacing w:val="-4"/>
          <w:sz w:val="24"/>
          <w:szCs w:val="24"/>
        </w:rPr>
        <w:t>.</w:t>
      </w:r>
    </w:p>
    <w:p w14:paraId="11952965" w14:textId="77777777" w:rsidR="00F06FA7" w:rsidRDefault="00F06FA7" w:rsidP="006E4D71">
      <w:pPr>
        <w:pStyle w:val="Testo"/>
        <w:jc w:val="both"/>
        <w:rPr>
          <w:spacing w:val="-4"/>
          <w:sz w:val="24"/>
          <w:szCs w:val="24"/>
        </w:rPr>
      </w:pPr>
    </w:p>
    <w:p w14:paraId="0A84689A" w14:textId="7A79782B" w:rsidR="001260B2" w:rsidRPr="00C41754" w:rsidRDefault="00F06FA7" w:rsidP="001260B2">
      <w:pPr>
        <w:pStyle w:val="Tes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La Federazione, tra le varie sue attività</w:t>
      </w:r>
      <w:r w:rsidR="00661A7D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="006E4D71" w:rsidRPr="00C41754">
        <w:rPr>
          <w:spacing w:val="-4"/>
          <w:sz w:val="24"/>
          <w:szCs w:val="24"/>
        </w:rPr>
        <w:t xml:space="preserve">da </w:t>
      </w:r>
      <w:r w:rsidR="001E6E45" w:rsidRPr="00C41754">
        <w:rPr>
          <w:spacing w:val="-4"/>
          <w:sz w:val="24"/>
          <w:szCs w:val="24"/>
        </w:rPr>
        <w:t>quasi 10 anni organizza un evento</w:t>
      </w:r>
      <w:r w:rsidR="00C41754">
        <w:rPr>
          <w:spacing w:val="-4"/>
          <w:sz w:val="24"/>
          <w:szCs w:val="24"/>
        </w:rPr>
        <w:t xml:space="preserve">, chiamato FISV </w:t>
      </w:r>
      <w:proofErr w:type="spellStart"/>
      <w:r w:rsidR="00C41754">
        <w:rPr>
          <w:spacing w:val="-4"/>
          <w:sz w:val="24"/>
          <w:szCs w:val="24"/>
        </w:rPr>
        <w:t>days</w:t>
      </w:r>
      <w:proofErr w:type="spellEnd"/>
      <w:r w:rsidR="00C41754">
        <w:rPr>
          <w:spacing w:val="-4"/>
          <w:sz w:val="24"/>
          <w:szCs w:val="24"/>
        </w:rPr>
        <w:t xml:space="preserve"> (</w:t>
      </w:r>
      <w:hyperlink r:id="rId7" w:history="1">
        <w:r w:rsidR="001260B2" w:rsidRPr="00657917">
          <w:rPr>
            <w:rStyle w:val="Collegamentoipertestuale"/>
            <w:spacing w:val="-4"/>
            <w:sz w:val="24"/>
            <w:szCs w:val="24"/>
          </w:rPr>
          <w:t>https://www.fisv.org/25-fisv-days-1.html</w:t>
        </w:r>
      </w:hyperlink>
      <w:r w:rsidR="00C41754">
        <w:rPr>
          <w:spacing w:val="-4"/>
          <w:sz w:val="24"/>
          <w:szCs w:val="24"/>
        </w:rPr>
        <w:t>),</w:t>
      </w:r>
      <w:r w:rsidR="00C41754" w:rsidRPr="00C41754">
        <w:rPr>
          <w:spacing w:val="-4"/>
          <w:sz w:val="24"/>
          <w:szCs w:val="24"/>
        </w:rPr>
        <w:t xml:space="preserve"> </w:t>
      </w:r>
      <w:r w:rsidR="00FD4683" w:rsidRPr="00C41754">
        <w:rPr>
          <w:spacing w:val="-4"/>
          <w:sz w:val="24"/>
          <w:szCs w:val="24"/>
        </w:rPr>
        <w:t xml:space="preserve">di </w:t>
      </w:r>
      <w:r w:rsidR="001E6E45" w:rsidRPr="00C41754">
        <w:rPr>
          <w:spacing w:val="-4"/>
          <w:sz w:val="24"/>
          <w:szCs w:val="24"/>
        </w:rPr>
        <w:t xml:space="preserve"> informazione e divulgazione scientifica organizzato su base Nazionale, a cui hanno partecipato, anche nell’ult</w:t>
      </w:r>
      <w:r w:rsidR="00FD4683" w:rsidRPr="00C41754">
        <w:rPr>
          <w:spacing w:val="-4"/>
          <w:sz w:val="24"/>
          <w:szCs w:val="24"/>
        </w:rPr>
        <w:t>ima</w:t>
      </w:r>
      <w:r w:rsidR="001E6E45" w:rsidRPr="00C41754">
        <w:rPr>
          <w:spacing w:val="-4"/>
          <w:sz w:val="24"/>
          <w:szCs w:val="24"/>
        </w:rPr>
        <w:t xml:space="preserve"> edizione che si </w:t>
      </w:r>
      <w:r w:rsidR="00661A7D" w:rsidRPr="00C41754">
        <w:rPr>
          <w:sz w:val="24"/>
          <w:szCs w:val="24"/>
        </w:rPr>
        <w:t>è</w:t>
      </w:r>
      <w:r w:rsidR="001E6E45" w:rsidRPr="00C41754">
        <w:rPr>
          <w:spacing w:val="-4"/>
          <w:sz w:val="24"/>
          <w:szCs w:val="24"/>
        </w:rPr>
        <w:t xml:space="preserve"> tenuta compl</w:t>
      </w:r>
      <w:r w:rsidR="00FD4683" w:rsidRPr="00C41754">
        <w:rPr>
          <w:spacing w:val="-4"/>
          <w:sz w:val="24"/>
          <w:szCs w:val="24"/>
        </w:rPr>
        <w:t>e</w:t>
      </w:r>
      <w:r w:rsidR="001E6E45" w:rsidRPr="00C41754">
        <w:rPr>
          <w:spacing w:val="-4"/>
          <w:sz w:val="24"/>
          <w:szCs w:val="24"/>
        </w:rPr>
        <w:t>tament</w:t>
      </w:r>
      <w:r w:rsidR="00FD4683" w:rsidRPr="00C41754">
        <w:rPr>
          <w:spacing w:val="-4"/>
          <w:sz w:val="24"/>
          <w:szCs w:val="24"/>
        </w:rPr>
        <w:t>e</w:t>
      </w:r>
      <w:r w:rsidR="001E6E45" w:rsidRPr="00C41754">
        <w:rPr>
          <w:spacing w:val="-4"/>
          <w:sz w:val="24"/>
          <w:szCs w:val="24"/>
        </w:rPr>
        <w:t xml:space="preserve"> online, pi</w:t>
      </w:r>
      <w:r w:rsidR="00294951" w:rsidRPr="00C41754">
        <w:rPr>
          <w:spacing w:val="-2"/>
          <w:sz w:val="24"/>
          <w:szCs w:val="24"/>
        </w:rPr>
        <w:t>ù</w:t>
      </w:r>
      <w:r w:rsidR="001E6E45" w:rsidRPr="00C41754">
        <w:rPr>
          <w:spacing w:val="-4"/>
          <w:sz w:val="24"/>
          <w:szCs w:val="24"/>
        </w:rPr>
        <w:t xml:space="preserve"> di 100</w:t>
      </w:r>
      <w:r w:rsidR="00FD4683" w:rsidRPr="00C41754">
        <w:rPr>
          <w:spacing w:val="-4"/>
          <w:sz w:val="24"/>
          <w:szCs w:val="24"/>
        </w:rPr>
        <w:t>0</w:t>
      </w:r>
      <w:r w:rsidR="001E6E45" w:rsidRPr="00C41754">
        <w:rPr>
          <w:spacing w:val="-4"/>
          <w:sz w:val="24"/>
          <w:szCs w:val="24"/>
        </w:rPr>
        <w:t xml:space="preserve"> stude</w:t>
      </w:r>
      <w:r w:rsidR="00FD4683" w:rsidRPr="00C41754">
        <w:rPr>
          <w:spacing w:val="-4"/>
          <w:sz w:val="24"/>
          <w:szCs w:val="24"/>
        </w:rPr>
        <w:t>n</w:t>
      </w:r>
      <w:r w:rsidR="001E6E45" w:rsidRPr="00C41754">
        <w:rPr>
          <w:spacing w:val="-4"/>
          <w:sz w:val="24"/>
          <w:szCs w:val="24"/>
        </w:rPr>
        <w:t xml:space="preserve">ti e docenti degli ultimi due anni delle scuole superiori. </w:t>
      </w:r>
      <w:r w:rsidR="001260B2" w:rsidRPr="00C41754">
        <w:rPr>
          <w:spacing w:val="-2"/>
          <w:sz w:val="24"/>
          <w:szCs w:val="24"/>
        </w:rPr>
        <w:t>Le scorse edizioni si sono tenute Roma, a Napoli, a Palermo , a Torino e Trento e hanno spesso previsto anche interventi dei ragazzi stessi.</w:t>
      </w:r>
      <w:r w:rsidR="001260B2">
        <w:rPr>
          <w:spacing w:val="-2"/>
          <w:sz w:val="24"/>
          <w:szCs w:val="24"/>
        </w:rPr>
        <w:t xml:space="preserve"> Tutte le scorse edizioni sono disponibili sul canale YouTube dell’evento (</w:t>
      </w:r>
      <w:r w:rsidR="001260B2" w:rsidRPr="00C41754">
        <w:rPr>
          <w:spacing w:val="-2"/>
          <w:sz w:val="24"/>
          <w:szCs w:val="24"/>
        </w:rPr>
        <w:t>https://www.youtube.com/user/FISVtalks/featured</w:t>
      </w:r>
      <w:r w:rsidR="001260B2">
        <w:rPr>
          <w:spacing w:val="-2"/>
          <w:sz w:val="24"/>
          <w:szCs w:val="24"/>
        </w:rPr>
        <w:t>).</w:t>
      </w:r>
    </w:p>
    <w:p w14:paraId="0771D433" w14:textId="14AD8289" w:rsidR="006E4D71" w:rsidRPr="00C41754" w:rsidRDefault="006E4D71" w:rsidP="006E4D71">
      <w:pPr>
        <w:pStyle w:val="Testo"/>
        <w:jc w:val="both"/>
        <w:rPr>
          <w:b/>
          <w:bCs/>
          <w:spacing w:val="-4"/>
          <w:sz w:val="24"/>
          <w:szCs w:val="24"/>
        </w:rPr>
      </w:pPr>
    </w:p>
    <w:p w14:paraId="34E65496" w14:textId="77777777" w:rsidR="006E4D71" w:rsidRPr="00C41754" w:rsidRDefault="006E4D71" w:rsidP="006E4D71">
      <w:pPr>
        <w:pStyle w:val="Testo"/>
        <w:jc w:val="both"/>
        <w:rPr>
          <w:sz w:val="24"/>
          <w:szCs w:val="24"/>
        </w:rPr>
      </w:pPr>
    </w:p>
    <w:p w14:paraId="78B248C4" w14:textId="67AB7542" w:rsidR="00C41754" w:rsidRPr="00F371A1" w:rsidRDefault="008C7AD6" w:rsidP="00C41754">
      <w:pPr>
        <w:pStyle w:val="Tes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Quest’anno i FISV </w:t>
      </w:r>
      <w:proofErr w:type="spellStart"/>
      <w:r>
        <w:rPr>
          <w:sz w:val="24"/>
          <w:szCs w:val="24"/>
        </w:rPr>
        <w:t>days</w:t>
      </w:r>
      <w:proofErr w:type="spellEnd"/>
      <w:r w:rsidR="001260B2">
        <w:rPr>
          <w:sz w:val="24"/>
          <w:szCs w:val="24"/>
        </w:rPr>
        <w:t xml:space="preserve"> </w:t>
      </w:r>
      <w:r>
        <w:rPr>
          <w:sz w:val="24"/>
          <w:szCs w:val="24"/>
        </w:rPr>
        <w:t>durano</w:t>
      </w:r>
      <w:r w:rsidR="001260B2">
        <w:rPr>
          <w:sz w:val="24"/>
          <w:szCs w:val="24"/>
        </w:rPr>
        <w:t xml:space="preserve"> tre giorni, dal 24 al 26 </w:t>
      </w:r>
      <w:proofErr w:type="gramStart"/>
      <w:r w:rsidR="001260B2">
        <w:rPr>
          <w:sz w:val="24"/>
          <w:szCs w:val="24"/>
        </w:rPr>
        <w:t>Novembre</w:t>
      </w:r>
      <w:proofErr w:type="gramEnd"/>
      <w:r w:rsidR="001260B2">
        <w:rPr>
          <w:sz w:val="24"/>
          <w:szCs w:val="24"/>
        </w:rPr>
        <w:t xml:space="preserve"> 2021. Questo </w:t>
      </w:r>
      <w:r>
        <w:rPr>
          <w:sz w:val="24"/>
          <w:szCs w:val="24"/>
        </w:rPr>
        <w:t>permette</w:t>
      </w:r>
      <w:r w:rsidR="001260B2">
        <w:rPr>
          <w:sz w:val="24"/>
          <w:szCs w:val="24"/>
        </w:rPr>
        <w:t xml:space="preserve"> di </w:t>
      </w:r>
      <w:r w:rsidR="001260B2" w:rsidRPr="001260B2">
        <w:rPr>
          <w:sz w:val="24"/>
          <w:szCs w:val="24"/>
        </w:rPr>
        <w:t>aumenta</w:t>
      </w:r>
      <w:r w:rsidR="001260B2">
        <w:rPr>
          <w:sz w:val="24"/>
          <w:szCs w:val="24"/>
        </w:rPr>
        <w:t>re</w:t>
      </w:r>
      <w:r w:rsidR="001260B2" w:rsidRPr="001260B2">
        <w:rPr>
          <w:sz w:val="24"/>
          <w:szCs w:val="24"/>
        </w:rPr>
        <w:t xml:space="preserve"> il numero di città interessate ad ospitare l’evento, e </w:t>
      </w:r>
      <w:r w:rsidR="001260B2">
        <w:rPr>
          <w:sz w:val="24"/>
          <w:szCs w:val="24"/>
        </w:rPr>
        <w:t xml:space="preserve">di </w:t>
      </w:r>
      <w:r w:rsidR="001260B2" w:rsidRPr="001260B2">
        <w:rPr>
          <w:sz w:val="24"/>
          <w:szCs w:val="24"/>
        </w:rPr>
        <w:t>raggiunge</w:t>
      </w:r>
      <w:r w:rsidR="001260B2">
        <w:rPr>
          <w:sz w:val="24"/>
          <w:szCs w:val="24"/>
        </w:rPr>
        <w:t xml:space="preserve">re </w:t>
      </w:r>
      <w:r w:rsidR="001260B2" w:rsidRPr="001260B2">
        <w:rPr>
          <w:sz w:val="24"/>
          <w:szCs w:val="24"/>
        </w:rPr>
        <w:t>un numero più elevato di scuole, oltre al grande pubblico di “non addetti ai lavori”</w:t>
      </w:r>
      <w:r w:rsidR="001260B2">
        <w:rPr>
          <w:sz w:val="24"/>
          <w:szCs w:val="24"/>
        </w:rPr>
        <w:t xml:space="preserve">.  Ogni </w:t>
      </w:r>
      <w:r w:rsidR="001E6E45" w:rsidRPr="00C41754">
        <w:rPr>
          <w:sz w:val="24"/>
          <w:szCs w:val="24"/>
        </w:rPr>
        <w:t>evento</w:t>
      </w:r>
      <w:r w:rsidR="006E4D71" w:rsidRPr="00C41754"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articolera’</w:t>
      </w:r>
      <w:proofErr w:type="spellEnd"/>
      <w:r w:rsidR="006E4D71" w:rsidRPr="00C41754">
        <w:rPr>
          <w:sz w:val="24"/>
          <w:szCs w:val="24"/>
        </w:rPr>
        <w:t xml:space="preserve"> in una serie di mini</w:t>
      </w:r>
      <w:r w:rsidR="001E6E45" w:rsidRPr="00C41754">
        <w:rPr>
          <w:sz w:val="24"/>
          <w:szCs w:val="24"/>
        </w:rPr>
        <w:t>-</w:t>
      </w:r>
      <w:r w:rsidR="006E4D71" w:rsidRPr="00C41754">
        <w:rPr>
          <w:sz w:val="24"/>
          <w:szCs w:val="24"/>
        </w:rPr>
        <w:t>conferenze</w:t>
      </w:r>
      <w:r w:rsidR="001260B2">
        <w:rPr>
          <w:sz w:val="24"/>
          <w:szCs w:val="24"/>
        </w:rPr>
        <w:t xml:space="preserve"> all’interno di un tema comune</w:t>
      </w:r>
      <w:r w:rsidR="006E4D71" w:rsidRPr="00C41754">
        <w:rPr>
          <w:sz w:val="24"/>
          <w:szCs w:val="24"/>
        </w:rPr>
        <w:t>, della durata di 15 minuti ciascuna</w:t>
      </w:r>
      <w:r w:rsidR="001E6E45" w:rsidRPr="00C41754">
        <w:rPr>
          <w:sz w:val="24"/>
          <w:szCs w:val="24"/>
        </w:rPr>
        <w:t xml:space="preserve">, </w:t>
      </w:r>
      <w:r w:rsidR="001260B2">
        <w:rPr>
          <w:sz w:val="24"/>
          <w:szCs w:val="24"/>
        </w:rPr>
        <w:t>per circa tre ore complessive</w:t>
      </w:r>
      <w:r w:rsidR="00FD4683" w:rsidRPr="00C41754">
        <w:rPr>
          <w:sz w:val="24"/>
          <w:szCs w:val="24"/>
        </w:rPr>
        <w:t>. I</w:t>
      </w:r>
      <w:r w:rsidR="006E4D71" w:rsidRPr="00C41754">
        <w:rPr>
          <w:sz w:val="24"/>
          <w:szCs w:val="24"/>
        </w:rPr>
        <w:t xml:space="preserve"> </w:t>
      </w:r>
      <w:proofErr w:type="gramStart"/>
      <w:r w:rsidR="006E4D71" w:rsidRPr="00C41754">
        <w:rPr>
          <w:sz w:val="24"/>
          <w:szCs w:val="24"/>
        </w:rPr>
        <w:t xml:space="preserve">relatori </w:t>
      </w:r>
      <w:r w:rsidR="00FD4683" w:rsidRPr="00C41754">
        <w:rPr>
          <w:sz w:val="24"/>
          <w:szCs w:val="24"/>
        </w:rPr>
        <w:t xml:space="preserve"> sono</w:t>
      </w:r>
      <w:proofErr w:type="gramEnd"/>
      <w:r w:rsidR="00FD4683" w:rsidRPr="00C41754">
        <w:rPr>
          <w:sz w:val="24"/>
          <w:szCs w:val="24"/>
        </w:rPr>
        <w:t xml:space="preserve"> </w:t>
      </w:r>
      <w:r w:rsidR="006E4D71" w:rsidRPr="00C41754">
        <w:rPr>
          <w:sz w:val="24"/>
          <w:szCs w:val="24"/>
        </w:rPr>
        <w:t>di elevato spessore scientifico provenienti da Università ed enti di ricerca italiani</w:t>
      </w:r>
      <w:r w:rsidR="00FD4683" w:rsidRPr="00C41754">
        <w:rPr>
          <w:sz w:val="24"/>
          <w:szCs w:val="24"/>
        </w:rPr>
        <w:t xml:space="preserve">, </w:t>
      </w:r>
      <w:r w:rsidR="00103CD1">
        <w:rPr>
          <w:spacing w:val="-2"/>
          <w:sz w:val="24"/>
          <w:szCs w:val="24"/>
        </w:rPr>
        <w:t>e affronteranno</w:t>
      </w:r>
      <w:r w:rsidR="001E6E45" w:rsidRPr="00C41754">
        <w:rPr>
          <w:spacing w:val="-2"/>
          <w:sz w:val="24"/>
          <w:szCs w:val="24"/>
        </w:rPr>
        <w:t xml:space="preserve"> in modo semplice e facilmente accessibile i temi più dibattuti nell’ambito delle Scienze della Vita</w:t>
      </w:r>
      <w:r w:rsidR="00FD4683" w:rsidRPr="00C41754">
        <w:rPr>
          <w:spacing w:val="-2"/>
          <w:sz w:val="24"/>
          <w:szCs w:val="24"/>
        </w:rPr>
        <w:t xml:space="preserve">, dalla biologia dei virus ai vaccini, alle nuove terapie </w:t>
      </w:r>
      <w:r w:rsidR="00C41754" w:rsidRPr="00C41754">
        <w:rPr>
          <w:spacing w:val="-2"/>
          <w:sz w:val="24"/>
          <w:szCs w:val="24"/>
        </w:rPr>
        <w:t>contro il cancro, ali cambiamenti climatici e all’alimentazione</w:t>
      </w:r>
      <w:r w:rsidR="001260B2" w:rsidRPr="00C41754">
        <w:rPr>
          <w:spacing w:val="-2"/>
          <w:sz w:val="24"/>
          <w:szCs w:val="24"/>
        </w:rPr>
        <w:t>.</w:t>
      </w:r>
      <w:r w:rsidR="00C41754">
        <w:rPr>
          <w:spacing w:val="-2"/>
          <w:sz w:val="24"/>
          <w:szCs w:val="24"/>
        </w:rPr>
        <w:t xml:space="preserve"> </w:t>
      </w:r>
      <w:r w:rsidR="001260B2">
        <w:rPr>
          <w:spacing w:val="-2"/>
          <w:sz w:val="24"/>
          <w:szCs w:val="24"/>
        </w:rPr>
        <w:t xml:space="preserve">Per quest’ anno </w:t>
      </w:r>
      <w:r w:rsidR="00C41754">
        <w:rPr>
          <w:spacing w:val="-2"/>
          <w:sz w:val="24"/>
          <w:szCs w:val="24"/>
        </w:rPr>
        <w:t xml:space="preserve">il tema </w:t>
      </w:r>
      <w:r w:rsidR="001260B2">
        <w:rPr>
          <w:spacing w:val="-2"/>
          <w:sz w:val="24"/>
          <w:szCs w:val="24"/>
        </w:rPr>
        <w:t xml:space="preserve">scelto </w:t>
      </w:r>
      <w:r w:rsidR="00661A7D" w:rsidRPr="00C41754">
        <w:rPr>
          <w:sz w:val="24"/>
          <w:szCs w:val="24"/>
        </w:rPr>
        <w:t>è</w:t>
      </w:r>
      <w:r w:rsidR="00C41754">
        <w:rPr>
          <w:spacing w:val="-2"/>
          <w:sz w:val="24"/>
          <w:szCs w:val="24"/>
        </w:rPr>
        <w:t xml:space="preserve"> “</w:t>
      </w:r>
      <w:r w:rsidR="001260B2" w:rsidRPr="001260B2">
        <w:rPr>
          <w:spacing w:val="-2"/>
          <w:sz w:val="24"/>
          <w:szCs w:val="24"/>
        </w:rPr>
        <w:t>Salute Circolare: dall’ambiente all’uomo passando per i virus”</w:t>
      </w:r>
      <w:r w:rsidR="001260B2">
        <w:rPr>
          <w:spacing w:val="-2"/>
          <w:sz w:val="24"/>
          <w:szCs w:val="24"/>
        </w:rPr>
        <w:t>.</w:t>
      </w:r>
    </w:p>
    <w:p w14:paraId="5D2A4421" w14:textId="77777777" w:rsidR="001E6E45" w:rsidRPr="00C41754" w:rsidRDefault="001E6E45" w:rsidP="006E4D71">
      <w:pPr>
        <w:pStyle w:val="Testo"/>
        <w:rPr>
          <w:sz w:val="24"/>
          <w:szCs w:val="24"/>
        </w:rPr>
      </w:pPr>
    </w:p>
    <w:p w14:paraId="1AF39B5B" w14:textId="5C463068" w:rsidR="00C41754" w:rsidRDefault="006E4D71" w:rsidP="006E4D71">
      <w:pPr>
        <w:pStyle w:val="Testo"/>
        <w:rPr>
          <w:sz w:val="24"/>
          <w:szCs w:val="24"/>
        </w:rPr>
      </w:pPr>
      <w:r w:rsidRPr="00C41754">
        <w:rPr>
          <w:sz w:val="24"/>
          <w:szCs w:val="24"/>
        </w:rPr>
        <w:t>La partecipazione a</w:t>
      </w:r>
      <w:r w:rsidR="001260B2">
        <w:rPr>
          <w:sz w:val="24"/>
          <w:szCs w:val="24"/>
        </w:rPr>
        <w:t>l festival</w:t>
      </w:r>
      <w:r w:rsidRPr="00C41754">
        <w:rPr>
          <w:sz w:val="24"/>
          <w:szCs w:val="24"/>
        </w:rPr>
        <w:t xml:space="preserve"> è </w:t>
      </w:r>
      <w:r w:rsidR="001260B2">
        <w:rPr>
          <w:sz w:val="24"/>
          <w:szCs w:val="24"/>
        </w:rPr>
        <w:t xml:space="preserve">tradizionalmente </w:t>
      </w:r>
      <w:r w:rsidRPr="00C41754">
        <w:rPr>
          <w:sz w:val="24"/>
          <w:szCs w:val="24"/>
        </w:rPr>
        <w:t>gratuita</w:t>
      </w:r>
      <w:r w:rsidR="001E6E45" w:rsidRPr="00C41754">
        <w:rPr>
          <w:sz w:val="24"/>
          <w:szCs w:val="24"/>
        </w:rPr>
        <w:t xml:space="preserve"> </w:t>
      </w:r>
      <w:r w:rsidRPr="00C41754">
        <w:rPr>
          <w:sz w:val="24"/>
          <w:szCs w:val="24"/>
        </w:rPr>
        <w:t>ed aperta a tutti previa prenotazione</w:t>
      </w:r>
      <w:r w:rsidR="001260B2">
        <w:rPr>
          <w:sz w:val="24"/>
          <w:szCs w:val="24"/>
        </w:rPr>
        <w:t>. Le singol</w:t>
      </w:r>
      <w:r w:rsidR="0037662B">
        <w:rPr>
          <w:sz w:val="24"/>
          <w:szCs w:val="24"/>
        </w:rPr>
        <w:t>e</w:t>
      </w:r>
      <w:r w:rsidR="001260B2">
        <w:rPr>
          <w:sz w:val="24"/>
          <w:szCs w:val="24"/>
        </w:rPr>
        <w:t xml:space="preserve"> sedi si preoccupano normalme</w:t>
      </w:r>
      <w:r w:rsidR="0037662B">
        <w:rPr>
          <w:sz w:val="24"/>
          <w:szCs w:val="24"/>
        </w:rPr>
        <w:t>n</w:t>
      </w:r>
      <w:r w:rsidR="001260B2">
        <w:rPr>
          <w:sz w:val="24"/>
          <w:szCs w:val="24"/>
        </w:rPr>
        <w:t>te dell’organizzazione log</w:t>
      </w:r>
      <w:r w:rsidR="0037662B">
        <w:rPr>
          <w:sz w:val="24"/>
          <w:szCs w:val="24"/>
        </w:rPr>
        <w:t>i</w:t>
      </w:r>
      <w:r w:rsidR="001260B2">
        <w:rPr>
          <w:sz w:val="24"/>
          <w:szCs w:val="24"/>
        </w:rPr>
        <w:t xml:space="preserve">stica. La FISV offre </w:t>
      </w:r>
      <w:r w:rsidR="0037662B">
        <w:rPr>
          <w:sz w:val="24"/>
          <w:szCs w:val="24"/>
        </w:rPr>
        <w:t>ai responsabili dei singoli eventi</w:t>
      </w:r>
      <w:r w:rsidR="001260B2">
        <w:rPr>
          <w:sz w:val="24"/>
          <w:szCs w:val="24"/>
        </w:rPr>
        <w:t xml:space="preserve"> la</w:t>
      </w:r>
      <w:r w:rsidR="0037662B">
        <w:rPr>
          <w:sz w:val="24"/>
          <w:szCs w:val="24"/>
        </w:rPr>
        <w:t xml:space="preserve"> </w:t>
      </w:r>
      <w:r w:rsidR="001260B2">
        <w:rPr>
          <w:sz w:val="24"/>
          <w:szCs w:val="24"/>
        </w:rPr>
        <w:t>propria att</w:t>
      </w:r>
      <w:r w:rsidR="0037662B">
        <w:rPr>
          <w:sz w:val="24"/>
          <w:szCs w:val="24"/>
        </w:rPr>
        <w:t>i</w:t>
      </w:r>
      <w:r w:rsidR="001260B2">
        <w:rPr>
          <w:sz w:val="24"/>
          <w:szCs w:val="24"/>
        </w:rPr>
        <w:t>vit</w:t>
      </w:r>
      <w:r w:rsidR="00F371A1">
        <w:rPr>
          <w:spacing w:val="-4"/>
          <w:sz w:val="24"/>
          <w:szCs w:val="24"/>
        </w:rPr>
        <w:t>à</w:t>
      </w:r>
      <w:r w:rsidR="001260B2">
        <w:rPr>
          <w:sz w:val="24"/>
          <w:szCs w:val="24"/>
        </w:rPr>
        <w:t xml:space="preserve"> d</w:t>
      </w:r>
      <w:r w:rsidR="0037662B">
        <w:rPr>
          <w:sz w:val="24"/>
          <w:szCs w:val="24"/>
        </w:rPr>
        <w:t>i</w:t>
      </w:r>
      <w:r w:rsidR="001260B2">
        <w:rPr>
          <w:sz w:val="24"/>
          <w:szCs w:val="24"/>
        </w:rPr>
        <w:t xml:space="preserve"> se</w:t>
      </w:r>
      <w:r w:rsidR="0037662B">
        <w:rPr>
          <w:sz w:val="24"/>
          <w:szCs w:val="24"/>
        </w:rPr>
        <w:t>g</w:t>
      </w:r>
      <w:r w:rsidR="001260B2">
        <w:rPr>
          <w:sz w:val="24"/>
          <w:szCs w:val="24"/>
        </w:rPr>
        <w:t>ret</w:t>
      </w:r>
      <w:r w:rsidR="0037662B">
        <w:rPr>
          <w:sz w:val="24"/>
          <w:szCs w:val="24"/>
        </w:rPr>
        <w:t>e</w:t>
      </w:r>
      <w:r w:rsidR="001260B2">
        <w:rPr>
          <w:sz w:val="24"/>
          <w:szCs w:val="24"/>
        </w:rPr>
        <w:t xml:space="preserve">ria </w:t>
      </w:r>
      <w:r w:rsidR="0037662B">
        <w:rPr>
          <w:sz w:val="24"/>
          <w:szCs w:val="24"/>
        </w:rPr>
        <w:t xml:space="preserve">e di coordinamento per l’organizzazione, </w:t>
      </w:r>
      <w:r w:rsidR="001260B2">
        <w:rPr>
          <w:sz w:val="24"/>
          <w:szCs w:val="24"/>
        </w:rPr>
        <w:t>e i rapporti con le scuole</w:t>
      </w:r>
      <w:r w:rsidR="0037662B">
        <w:rPr>
          <w:sz w:val="24"/>
          <w:szCs w:val="24"/>
        </w:rPr>
        <w:t xml:space="preserve">. L’ufficio comunicazione della FISV aiuta inoltre nella diffusione dell’iniziativa, sia </w:t>
      </w:r>
      <w:proofErr w:type="spellStart"/>
      <w:r w:rsidR="0037662B">
        <w:rPr>
          <w:sz w:val="24"/>
          <w:szCs w:val="24"/>
        </w:rPr>
        <w:t>pre</w:t>
      </w:r>
      <w:proofErr w:type="spellEnd"/>
      <w:r w:rsidR="0037662B">
        <w:rPr>
          <w:sz w:val="24"/>
          <w:szCs w:val="24"/>
        </w:rPr>
        <w:t xml:space="preserve">- che post-evento. </w:t>
      </w:r>
    </w:p>
    <w:p w14:paraId="73BE480D" w14:textId="5948A7D9" w:rsidR="0037662B" w:rsidRDefault="0037662B" w:rsidP="006E4D71">
      <w:pPr>
        <w:pStyle w:val="Testo"/>
        <w:rPr>
          <w:sz w:val="24"/>
          <w:szCs w:val="24"/>
        </w:rPr>
      </w:pPr>
    </w:p>
    <w:p w14:paraId="7FD7EE57" w14:textId="19DF8A9A" w:rsidR="007556AE" w:rsidRDefault="007556AE" w:rsidP="00EC6021">
      <w:pPr>
        <w:spacing w:after="0" w:line="240" w:lineRule="auto"/>
      </w:pPr>
    </w:p>
    <w:p w14:paraId="2FD4E753" w14:textId="77777777" w:rsidR="007556AE" w:rsidRDefault="007556AE" w:rsidP="00EC6021">
      <w:pPr>
        <w:spacing w:after="0" w:line="240" w:lineRule="auto"/>
      </w:pPr>
    </w:p>
    <w:p w14:paraId="0A9ACFD1" w14:textId="77777777" w:rsidR="007556AE" w:rsidRDefault="007556AE" w:rsidP="00EC6021">
      <w:pPr>
        <w:spacing w:after="0" w:line="240" w:lineRule="auto"/>
        <w:sectPr w:rsidR="007556AE" w:rsidSect="00EC6021">
          <w:headerReference w:type="default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4850565B" w14:textId="77777777" w:rsidR="007556AE" w:rsidRDefault="006E3101" w:rsidP="00C34F2A">
      <w:pPr>
        <w:spacing w:after="0" w:line="240" w:lineRule="auto"/>
        <w:jc w:val="center"/>
      </w:pPr>
      <w:r>
        <w:t>Gennaro Ciliberto</w:t>
      </w:r>
    </w:p>
    <w:p w14:paraId="7FE6470B" w14:textId="4D0DBC52" w:rsidR="006E3101" w:rsidRDefault="007556AE" w:rsidP="00C34F2A">
      <w:pPr>
        <w:spacing w:after="0" w:line="240" w:lineRule="auto"/>
        <w:jc w:val="center"/>
      </w:pPr>
      <w:r>
        <w:t>Presidente FISV</w:t>
      </w:r>
      <w:bookmarkStart w:id="0" w:name="_GoBack"/>
      <w:bookmarkEnd w:id="0"/>
    </w:p>
    <w:p w14:paraId="0EA4677B" w14:textId="77777777" w:rsidR="007556AE" w:rsidRDefault="007556AE" w:rsidP="007556AE">
      <w:pPr>
        <w:spacing w:after="0" w:line="240" w:lineRule="auto"/>
        <w:jc w:val="center"/>
      </w:pPr>
    </w:p>
    <w:p w14:paraId="69CAFD44" w14:textId="54229733" w:rsidR="007556AE" w:rsidRDefault="007556AE" w:rsidP="007556AE">
      <w:pPr>
        <w:spacing w:after="0" w:line="240" w:lineRule="auto"/>
        <w:jc w:val="center"/>
      </w:pPr>
      <w:r>
        <w:t>Giovanna Serino</w:t>
      </w:r>
    </w:p>
    <w:p w14:paraId="08F2362A" w14:textId="7E6AFF24" w:rsidR="007556AE" w:rsidRDefault="007556AE" w:rsidP="00C34F2A">
      <w:pPr>
        <w:spacing w:after="0" w:line="240" w:lineRule="auto"/>
        <w:jc w:val="center"/>
      </w:pPr>
      <w:r>
        <w:t>Segretario Scientifico FISV</w:t>
      </w:r>
    </w:p>
    <w:p w14:paraId="58CA2CC9" w14:textId="3372A782" w:rsidR="00D222CE" w:rsidRDefault="007556AE" w:rsidP="00EC6021">
      <w:pPr>
        <w:spacing w:after="0" w:line="240" w:lineRule="auto"/>
      </w:pPr>
      <w:r>
        <w:tab/>
      </w:r>
    </w:p>
    <w:p w14:paraId="135CCBE7" w14:textId="77777777" w:rsidR="007556AE" w:rsidRDefault="007556AE" w:rsidP="00EC6021">
      <w:pPr>
        <w:spacing w:after="0" w:line="240" w:lineRule="auto"/>
        <w:sectPr w:rsidR="007556AE" w:rsidSect="00C34F2A">
          <w:type w:val="continuous"/>
          <w:pgSz w:w="11906" w:h="16838"/>
          <w:pgMar w:top="567" w:right="1134" w:bottom="567" w:left="1134" w:header="709" w:footer="709" w:gutter="0"/>
          <w:cols w:num="2" w:space="720"/>
          <w:docGrid w:linePitch="360"/>
        </w:sectPr>
      </w:pPr>
    </w:p>
    <w:p w14:paraId="579B574A" w14:textId="4BF1C464" w:rsidR="00EC6021" w:rsidRPr="00EC6021" w:rsidRDefault="00EC6021">
      <w:pPr>
        <w:rPr>
          <w:b/>
          <w:i/>
          <w:color w:val="1F4E79" w:themeColor="accent1" w:themeShade="80"/>
          <w:sz w:val="16"/>
          <w:szCs w:val="16"/>
        </w:rPr>
      </w:pPr>
    </w:p>
    <w:sectPr w:rsidR="00EC6021" w:rsidRPr="00EC6021" w:rsidSect="007556AE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608A9" w14:textId="77777777" w:rsidR="00EF59CB" w:rsidRDefault="00EF59CB" w:rsidP="00265C84">
      <w:pPr>
        <w:spacing w:after="0" w:line="240" w:lineRule="auto"/>
      </w:pPr>
      <w:r>
        <w:separator/>
      </w:r>
    </w:p>
  </w:endnote>
  <w:endnote w:type="continuationSeparator" w:id="0">
    <w:p w14:paraId="1568AE9B" w14:textId="77777777" w:rsidR="00EF59CB" w:rsidRDefault="00EF59CB" w:rsidP="0026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F871" w14:textId="77777777" w:rsidR="00265C84" w:rsidRDefault="00265C84" w:rsidP="00265C84">
    <w:pPr>
      <w:pStyle w:val="Pidipagina"/>
      <w:rPr>
        <w:b/>
        <w:i/>
        <w:color w:val="1F4E79" w:themeColor="accent1" w:themeShade="80"/>
        <w:sz w:val="16"/>
        <w:szCs w:val="16"/>
      </w:rPr>
    </w:pPr>
  </w:p>
  <w:p w14:paraId="4C95D3C7" w14:textId="2AEA5322" w:rsidR="00265C84" w:rsidRDefault="00265C84" w:rsidP="00265C84">
    <w:pPr>
      <w:pStyle w:val="Pidipagina"/>
      <w:rPr>
        <w:b/>
        <w:i/>
        <w:color w:val="1F4E79" w:themeColor="accent1" w:themeShade="8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41105" wp14:editId="378DEC92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124575" cy="0"/>
              <wp:effectExtent l="13970" t="13335" r="14605" b="152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AF714E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pt;width:48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" strokecolor="#002060" strokeweight="1.5pt"/>
          </w:pict>
        </mc:Fallback>
      </mc:AlternateContent>
    </w:r>
  </w:p>
  <w:p w14:paraId="334A6789" w14:textId="63CF7A49" w:rsidR="00265C84" w:rsidRDefault="00265C84" w:rsidP="00265C84">
    <w:pPr>
      <w:pStyle w:val="Pidipagina"/>
      <w:rPr>
        <w:b/>
        <w:i/>
        <w:color w:val="1F4E79" w:themeColor="accent1" w:themeShade="80"/>
        <w:sz w:val="16"/>
        <w:szCs w:val="16"/>
      </w:rPr>
    </w:pPr>
    <w:r w:rsidRPr="00265C84">
      <w:rPr>
        <w:b/>
        <w:i/>
        <w:color w:val="1F4E79" w:themeColor="accent1" w:themeShade="80"/>
        <w:sz w:val="16"/>
        <w:szCs w:val="16"/>
      </w:rPr>
      <w:t>Federazione Italiana Scienze della Vita</w:t>
    </w:r>
  </w:p>
  <w:p w14:paraId="29932906" w14:textId="7CDEB0FB" w:rsidR="00294951" w:rsidRPr="00265C84" w:rsidRDefault="00294951" w:rsidP="00265C84">
    <w:pPr>
      <w:pStyle w:val="Pidipagina"/>
      <w:rPr>
        <w:b/>
        <w:i/>
        <w:color w:val="1F4E79" w:themeColor="accent1" w:themeShade="80"/>
        <w:sz w:val="16"/>
        <w:szCs w:val="16"/>
      </w:rPr>
    </w:pPr>
    <w:r>
      <w:rPr>
        <w:b/>
        <w:i/>
        <w:color w:val="1F4E79" w:themeColor="accent1" w:themeShade="80"/>
        <w:sz w:val="16"/>
        <w:szCs w:val="16"/>
      </w:rPr>
      <w:t>Presidente: Gennaro Ciliberto</w:t>
    </w:r>
  </w:p>
  <w:p w14:paraId="766E165C" w14:textId="77777777" w:rsidR="00265C84" w:rsidRPr="00265C84" w:rsidRDefault="00265C84" w:rsidP="00265C84">
    <w:pPr>
      <w:pStyle w:val="Pidipagina"/>
      <w:rPr>
        <w:b/>
        <w:i/>
        <w:color w:val="1F4E79" w:themeColor="accent1" w:themeShade="80"/>
        <w:sz w:val="16"/>
        <w:szCs w:val="16"/>
      </w:rPr>
    </w:pPr>
    <w:r w:rsidRPr="00265C84">
      <w:rPr>
        <w:b/>
        <w:i/>
        <w:color w:val="1F4E79" w:themeColor="accent1" w:themeShade="80"/>
        <w:sz w:val="16"/>
        <w:szCs w:val="16"/>
      </w:rPr>
      <w:t>Segretario Scientifico e Tesoriere: Giovanna Serino</w:t>
    </w:r>
  </w:p>
  <w:p w14:paraId="785CBA22" w14:textId="77777777" w:rsidR="00265C84" w:rsidRPr="00265C84" w:rsidRDefault="00265C84" w:rsidP="00265C84">
    <w:pPr>
      <w:pStyle w:val="Pidipagina"/>
      <w:rPr>
        <w:b/>
        <w:i/>
        <w:color w:val="1F4E79" w:themeColor="accent1" w:themeShade="80"/>
        <w:sz w:val="16"/>
        <w:szCs w:val="16"/>
      </w:rPr>
    </w:pPr>
    <w:r w:rsidRPr="00265C84">
      <w:rPr>
        <w:b/>
        <w:i/>
        <w:color w:val="1F4E79" w:themeColor="accent1" w:themeShade="80"/>
        <w:sz w:val="16"/>
        <w:szCs w:val="16"/>
      </w:rPr>
      <w:t>c/ Dipartimento di Biologia e Biotecnologie, Sapienza Università di Roma</w:t>
    </w:r>
  </w:p>
  <w:p w14:paraId="185DAE27" w14:textId="77777777" w:rsidR="00265C84" w:rsidRPr="00265C84" w:rsidRDefault="00265C84" w:rsidP="00265C84">
    <w:pPr>
      <w:pStyle w:val="Pidipagina"/>
      <w:rPr>
        <w:b/>
        <w:i/>
        <w:color w:val="1F4E79" w:themeColor="accent1" w:themeShade="80"/>
        <w:sz w:val="16"/>
        <w:szCs w:val="16"/>
      </w:rPr>
    </w:pPr>
    <w:r w:rsidRPr="00265C84">
      <w:rPr>
        <w:b/>
        <w:i/>
        <w:color w:val="1F4E79" w:themeColor="accent1" w:themeShade="80"/>
        <w:sz w:val="16"/>
        <w:szCs w:val="16"/>
      </w:rPr>
      <w:t>Piazzale Aldo Moro 5, 00185 Roma</w:t>
    </w:r>
  </w:p>
  <w:p w14:paraId="5CEED520" w14:textId="77777777" w:rsidR="00265C84" w:rsidRPr="00265C84" w:rsidRDefault="00265C84" w:rsidP="00265C84">
    <w:pPr>
      <w:pStyle w:val="Pidipagina"/>
      <w:rPr>
        <w:b/>
        <w:i/>
        <w:color w:val="1F4E79" w:themeColor="accent1" w:themeShade="80"/>
        <w:sz w:val="16"/>
        <w:szCs w:val="16"/>
      </w:rPr>
    </w:pPr>
    <w:r w:rsidRPr="00265C84">
      <w:rPr>
        <w:b/>
        <w:i/>
        <w:color w:val="1F4E79" w:themeColor="accent1" w:themeShade="80"/>
        <w:sz w:val="16"/>
        <w:szCs w:val="16"/>
      </w:rPr>
      <w:t>IBAN: IT07N0200805227000401154537</w:t>
    </w:r>
  </w:p>
  <w:p w14:paraId="517306FD" w14:textId="77777777" w:rsidR="00265C84" w:rsidRPr="00265C84" w:rsidRDefault="00265C84" w:rsidP="00265C84">
    <w:pPr>
      <w:pStyle w:val="Pidipagina"/>
      <w:rPr>
        <w:b/>
        <w:i/>
        <w:color w:val="1F4E79" w:themeColor="accent1" w:themeShade="80"/>
        <w:sz w:val="16"/>
        <w:szCs w:val="16"/>
        <w:lang w:val="en-US"/>
      </w:rPr>
    </w:pPr>
    <w:r w:rsidRPr="00265C84">
      <w:rPr>
        <w:b/>
        <w:i/>
        <w:color w:val="1F4E79" w:themeColor="accent1" w:themeShade="80"/>
        <w:sz w:val="16"/>
        <w:szCs w:val="16"/>
        <w:lang w:val="en-US"/>
      </w:rPr>
      <w:t>BIC: UNCRITMM</w:t>
    </w:r>
  </w:p>
  <w:p w14:paraId="39019A7D" w14:textId="0A60813B" w:rsidR="00265C84" w:rsidRPr="00265C84" w:rsidRDefault="00265C84" w:rsidP="00265C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B2D89" w14:textId="77777777" w:rsidR="00EF59CB" w:rsidRDefault="00EF59CB" w:rsidP="00265C84">
      <w:pPr>
        <w:spacing w:after="0" w:line="240" w:lineRule="auto"/>
      </w:pPr>
      <w:r>
        <w:separator/>
      </w:r>
    </w:p>
  </w:footnote>
  <w:footnote w:type="continuationSeparator" w:id="0">
    <w:p w14:paraId="1B55B3FB" w14:textId="77777777" w:rsidR="00EF59CB" w:rsidRDefault="00EF59CB" w:rsidP="0026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DB15" w14:textId="362B7EB0" w:rsidR="00265C84" w:rsidRDefault="001260B2">
    <w:pPr>
      <w:pStyle w:val="Intestazione"/>
    </w:pPr>
    <w:r>
      <w:rPr>
        <w:rFonts w:ascii="Tw Cen MT" w:hAnsi="Tw Cen MT"/>
        <w:noProof/>
        <w:color w:val="000000"/>
        <w:sz w:val="32"/>
        <w:szCs w:val="32"/>
        <w:lang w:eastAsia="it-IT"/>
      </w:rPr>
      <w:drawing>
        <wp:anchor distT="0" distB="0" distL="114300" distR="114300" simplePos="0" relativeHeight="251661312" behindDoc="0" locked="0" layoutInCell="1" allowOverlap="1" wp14:anchorId="393FCF49" wp14:editId="2B4DD61C">
          <wp:simplePos x="0" y="0"/>
          <wp:positionH relativeFrom="margin">
            <wp:posOffset>0</wp:posOffset>
          </wp:positionH>
          <wp:positionV relativeFrom="page">
            <wp:posOffset>623570</wp:posOffset>
          </wp:positionV>
          <wp:extent cx="2501268" cy="1219196"/>
          <wp:effectExtent l="0" t="0" r="0" b="4"/>
          <wp:wrapSquare wrapText="bothSides"/>
          <wp:docPr id="1" name="Immagine 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1268" cy="12191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21"/>
    <w:rsid w:val="000173DF"/>
    <w:rsid w:val="000B63C0"/>
    <w:rsid w:val="00103CD1"/>
    <w:rsid w:val="001260B2"/>
    <w:rsid w:val="001E6E45"/>
    <w:rsid w:val="00265C84"/>
    <w:rsid w:val="00294951"/>
    <w:rsid w:val="002D1769"/>
    <w:rsid w:val="0037662B"/>
    <w:rsid w:val="0038167C"/>
    <w:rsid w:val="003C5C76"/>
    <w:rsid w:val="005624F0"/>
    <w:rsid w:val="00566F6B"/>
    <w:rsid w:val="005F61EF"/>
    <w:rsid w:val="00661A7D"/>
    <w:rsid w:val="00695145"/>
    <w:rsid w:val="006E3101"/>
    <w:rsid w:val="006E4D71"/>
    <w:rsid w:val="00706EC5"/>
    <w:rsid w:val="007556AE"/>
    <w:rsid w:val="008003EE"/>
    <w:rsid w:val="008C7AD6"/>
    <w:rsid w:val="008F6725"/>
    <w:rsid w:val="00B4392E"/>
    <w:rsid w:val="00BB4358"/>
    <w:rsid w:val="00BD0116"/>
    <w:rsid w:val="00BD1A03"/>
    <w:rsid w:val="00C34F2A"/>
    <w:rsid w:val="00C41754"/>
    <w:rsid w:val="00D222CE"/>
    <w:rsid w:val="00DE6B50"/>
    <w:rsid w:val="00EC6021"/>
    <w:rsid w:val="00EF59CB"/>
    <w:rsid w:val="00F06FA7"/>
    <w:rsid w:val="00F12324"/>
    <w:rsid w:val="00F371A1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BC46"/>
  <w15:docId w15:val="{A4B2514E-77FA-4DDF-87D7-9CCBF1F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602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021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602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C8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C84"/>
    <w:rPr>
      <w:rFonts w:ascii="Calibri" w:eastAsia="Calibri" w:hAnsi="Calibri" w:cs="Times New Roman"/>
    </w:rPr>
  </w:style>
  <w:style w:type="paragraph" w:customStyle="1" w:styleId="Testo">
    <w:name w:val="Testo"/>
    <w:basedOn w:val="Normale"/>
    <w:uiPriority w:val="99"/>
    <w:rsid w:val="006E4D71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Corbel" w:eastAsiaTheme="minorEastAsia" w:hAnsi="Corbel" w:cs="Corbel"/>
      <w:color w:val="000000"/>
      <w:lang w:eastAsia="it-IT"/>
    </w:rPr>
  </w:style>
  <w:style w:type="character" w:customStyle="1" w:styleId="Bold">
    <w:name w:val="Bold"/>
    <w:uiPriority w:val="99"/>
    <w:rsid w:val="006E4D71"/>
    <w:rPr>
      <w:rFonts w:ascii="Corbel-Bold" w:hAnsi="Corbel-Bold" w:cs="Corbel-Bold"/>
      <w:b/>
      <w:bCs/>
    </w:rPr>
  </w:style>
  <w:style w:type="character" w:customStyle="1" w:styleId="UnresolvedMention">
    <w:name w:val="Unresolved Mention"/>
    <w:basedOn w:val="Carpredefinitoparagrafo"/>
    <w:uiPriority w:val="99"/>
    <w:rsid w:val="006E4D7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4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isv.org/25-fisv-days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v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ACER</cp:lastModifiedBy>
  <cp:revision>2</cp:revision>
  <dcterms:created xsi:type="dcterms:W3CDTF">2021-11-02T15:14:00Z</dcterms:created>
  <dcterms:modified xsi:type="dcterms:W3CDTF">2021-11-02T15:14:00Z</dcterms:modified>
</cp:coreProperties>
</file>